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right="54"/>
        <w:jc w:val="center"/>
        <w:rPr>
          <w:rFonts w:ascii="Times New Roman" w:hAnsi="Times New Roman"/>
          <w:b w:val="1"/>
          <w:sz w:val="32"/>
        </w:rPr>
      </w:pP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ПРИНЯТО:                                                                УТВЕРЖДАЮ: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Педагогическим советом</w:t>
      </w:r>
      <w:r>
        <w:rPr>
          <w:rFonts w:ascii="Times New Roman" w:hAnsi="Times New Roman"/>
          <w:sz w:val="28"/>
        </w:rPr>
        <w:t xml:space="preserve">                                     Заведующий МБДОУ                                                                          </w:t>
      </w:r>
      <w:r>
        <w:rPr>
          <w:rFonts w:ascii="Times New Roman" w:hAnsi="Times New Roman"/>
          <w:sz w:val="28"/>
        </w:rPr>
        <w:t>МБДОУ</w:t>
      </w:r>
      <w:r>
        <w:rPr>
          <w:rFonts w:ascii="Times New Roman" w:hAnsi="Times New Roman"/>
          <w:sz w:val="28"/>
        </w:rPr>
        <w:t xml:space="preserve"> детского сада № 7</w:t>
      </w:r>
      <w:r>
        <w:rPr>
          <w:rFonts w:ascii="Times New Roman" w:hAnsi="Times New Roman"/>
          <w:sz w:val="28"/>
        </w:rPr>
        <w:t xml:space="preserve">3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  детского сада     № 7</w:t>
      </w:r>
      <w:r>
        <w:rPr>
          <w:rFonts w:ascii="Times New Roman" w:hAnsi="Times New Roman"/>
          <w:sz w:val="28"/>
        </w:rPr>
        <w:t xml:space="preserve">3                                                                                             Протокол № _________                                            _________________                   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«____» ______20_____ г.                                     Е.</w:t>
      </w:r>
      <w:r>
        <w:rPr>
          <w:rFonts w:ascii="Times New Roman" w:hAnsi="Times New Roman"/>
          <w:sz w:val="28"/>
        </w:rPr>
        <w:t>Н. Андреева</w:t>
      </w: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Приказ № ____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от «____» _______20_____ г</w:t>
      </w:r>
    </w:p>
    <w:p w14:paraId="08000000">
      <w:pPr>
        <w:ind/>
        <w:jc w:val="both"/>
      </w:pP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 родителей</w:t>
      </w:r>
    </w:p>
    <w:p w14:paraId="0B000000">
      <w:r>
        <w:rPr>
          <w:rFonts w:ascii="Times New Roman" w:hAnsi="Times New Roman"/>
          <w:sz w:val="28"/>
        </w:rPr>
        <w:t>_________</w:t>
      </w:r>
    </w:p>
    <w:p w14:paraId="0C000000">
      <w:pPr>
        <w:ind w:right="54"/>
        <w:jc w:val="center"/>
        <w:rPr>
          <w:rFonts w:ascii="Times New Roman" w:hAnsi="Times New Roman"/>
          <w:b w:val="1"/>
          <w:sz w:val="32"/>
        </w:rPr>
      </w:pPr>
    </w:p>
    <w:p w14:paraId="0D000000">
      <w:pPr>
        <w:ind w:right="54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Положение</w:t>
      </w:r>
    </w:p>
    <w:p w14:paraId="0E000000">
      <w:pPr>
        <w:pStyle w:val="Style_1"/>
        <w:tabs>
          <w:tab w:leader="none" w:pos="466" w:val="left"/>
        </w:tabs>
        <w:spacing w:before="0" w:line="240" w:lineRule="auto"/>
        <w:ind w:firstLine="0" w:left="0" w:right="54"/>
        <w:jc w:val="center"/>
        <w:rPr>
          <w:b w:val="1"/>
          <w:sz w:val="36"/>
        </w:rPr>
      </w:pPr>
      <w:r>
        <w:rPr>
          <w:b w:val="1"/>
          <w:sz w:val="36"/>
        </w:rPr>
        <w:t>о Совете родителей</w:t>
      </w:r>
    </w:p>
    <w:p w14:paraId="0F000000">
      <w:pPr>
        <w:pStyle w:val="Style_1"/>
        <w:tabs>
          <w:tab w:leader="none" w:pos="466" w:val="left"/>
        </w:tabs>
        <w:spacing w:before="0" w:line="240" w:lineRule="auto"/>
        <w:ind w:firstLine="0" w:left="0" w:right="54"/>
        <w:jc w:val="center"/>
        <w:rPr>
          <w:b w:val="1"/>
          <w:sz w:val="36"/>
        </w:rPr>
      </w:pPr>
      <w:r>
        <w:rPr>
          <w:b w:val="1"/>
          <w:sz w:val="36"/>
        </w:rPr>
        <w:t>МБДОУ  детского</w:t>
      </w:r>
      <w:r>
        <w:rPr>
          <w:b w:val="1"/>
          <w:sz w:val="36"/>
        </w:rPr>
        <w:t xml:space="preserve"> сада № </w:t>
      </w:r>
      <w:r>
        <w:rPr>
          <w:b w:val="1"/>
          <w:sz w:val="36"/>
        </w:rPr>
        <w:t>73</w:t>
      </w:r>
    </w:p>
    <w:p w14:paraId="10000000">
      <w:pPr>
        <w:pStyle w:val="Style_1"/>
        <w:tabs>
          <w:tab w:leader="none" w:pos="466" w:val="left"/>
        </w:tabs>
        <w:spacing w:before="0" w:line="240" w:lineRule="auto"/>
        <w:ind w:firstLine="0" w:left="0" w:right="54"/>
        <w:rPr>
          <w:sz w:val="28"/>
        </w:rPr>
      </w:pPr>
    </w:p>
    <w:p w14:paraId="11000000">
      <w:pPr>
        <w:pStyle w:val="Style_1"/>
        <w:tabs>
          <w:tab w:leader="none" w:pos="466" w:val="left"/>
        </w:tabs>
        <w:spacing w:before="0" w:line="240" w:lineRule="auto"/>
        <w:ind w:firstLine="0" w:left="0" w:right="54"/>
        <w:rPr>
          <w:b w:val="1"/>
          <w:sz w:val="28"/>
        </w:rPr>
      </w:pPr>
      <w:r>
        <w:rPr>
          <w:b w:val="1"/>
          <w:sz w:val="28"/>
        </w:rPr>
        <w:t>1. Общие положения</w:t>
      </w:r>
    </w:p>
    <w:p w14:paraId="12000000">
      <w:pPr>
        <w:pStyle w:val="Style_1"/>
        <w:tabs>
          <w:tab w:leader="none" w:pos="466" w:val="left"/>
        </w:tabs>
        <w:spacing w:before="0" w:line="240" w:lineRule="auto"/>
        <w:ind w:firstLine="0" w:left="0" w:right="54"/>
        <w:rPr>
          <w:b w:val="1"/>
          <w:sz w:val="28"/>
        </w:rPr>
      </w:pP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1.1. Настоящее Положение</w:t>
      </w:r>
      <w:r>
        <w:rPr>
          <w:rFonts w:ascii="Times New Roman" w:hAnsi="Times New Roman"/>
          <w:color w:val="000000"/>
          <w:sz w:val="28"/>
        </w:rPr>
        <w:t xml:space="preserve"> о Совете ро</w:t>
      </w:r>
      <w:r>
        <w:rPr>
          <w:rFonts w:ascii="Times New Roman" w:hAnsi="Times New Roman"/>
          <w:color w:val="000000"/>
          <w:sz w:val="28"/>
        </w:rPr>
        <w:t>дителей МЮДОУ детского сада № 7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разработано в соответствии с Федеральным законом от</w:t>
      </w:r>
      <w:r>
        <w:rPr>
          <w:rFonts w:ascii="Times New Roman" w:hAnsi="Times New Roman"/>
          <w:sz w:val="28"/>
        </w:rPr>
        <w:t xml:space="preserve"> 29.12.2012 № 273-ФЗ "Об образовании в Р</w:t>
      </w:r>
      <w:r>
        <w:rPr>
          <w:rFonts w:ascii="Times New Roman" w:hAnsi="Times New Roman"/>
          <w:sz w:val="28"/>
        </w:rPr>
        <w:t>оссийской Федерации"</w:t>
      </w:r>
      <w:r>
        <w:rPr>
          <w:rFonts w:ascii="Times New Roman" w:hAnsi="Times New Roman"/>
          <w:sz w:val="28"/>
        </w:rPr>
        <w:t xml:space="preserve">, законодательными актами РФ в сфере образования, </w:t>
      </w:r>
      <w:r>
        <w:rPr>
          <w:rFonts w:ascii="Times New Roman" w:hAnsi="Times New Roman"/>
          <w:sz w:val="28"/>
        </w:rPr>
        <w:t>Уставом дошкольного образовательного учреждения.</w:t>
      </w:r>
    </w:p>
    <w:p w14:paraId="14000000">
      <w:pPr>
        <w:keepNext w:val="1"/>
        <w:keepLines w:val="1"/>
        <w:tabs>
          <w:tab w:leader="none" w:pos="366" w:val="left"/>
        </w:tabs>
        <w:ind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 Данное Положение обозначает основные задачи, функции, права и ответственность Совета, определяет организацию управления и</w:t>
      </w:r>
      <w:r>
        <w:rPr>
          <w:rFonts w:ascii="Times New Roman" w:hAnsi="Times New Roman"/>
          <w:color w:val="000000"/>
          <w:sz w:val="28"/>
        </w:rPr>
        <w:t xml:space="preserve"> работы, делопроизводство, а также регламентирует создание, ликвидацию и реорганизацию </w:t>
      </w:r>
      <w:r>
        <w:rPr>
          <w:rFonts w:ascii="Times New Roman" w:hAnsi="Times New Roman"/>
          <w:color w:val="000000"/>
          <w:sz w:val="28"/>
        </w:rPr>
        <w:t xml:space="preserve">Совета родителей </w:t>
      </w:r>
      <w:r>
        <w:rPr>
          <w:rFonts w:ascii="Times New Roman" w:hAnsi="Times New Roman"/>
          <w:color w:val="000000"/>
          <w:sz w:val="28"/>
        </w:rPr>
        <w:t xml:space="preserve"> дошкольного образовательного учреждения.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Совет родителей (далее - Совет)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воспитанников и их родителей (законных представителей). Создается по инициативе родителей (законных представителей) воспитанников, действует в целях развития и совершенствования образовательной и воспитательной деятельности, взаимодействия родительской общественности и дошкольного образовательного учреждения.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В состав совета родителей дошкольного образовательного учреждения входят представителя - родители (законные представители) воспитанников, по одному человеку от каждой группы. Представители в совет родителей детского сада избираются ежегодно на родительских собраниях по группам в начале учебного года.</w:t>
      </w:r>
    </w:p>
    <w:p w14:paraId="17000000">
      <w:pPr>
        <w:pStyle w:val="Style_1"/>
        <w:spacing w:before="0" w:line="240" w:lineRule="auto"/>
        <w:ind w:firstLine="0" w:left="0"/>
        <w:rPr>
          <w:sz w:val="28"/>
        </w:rPr>
      </w:pPr>
      <w:r>
        <w:rPr>
          <w:sz w:val="28"/>
        </w:rPr>
        <w:t xml:space="preserve">1.5. </w:t>
      </w:r>
      <w:r>
        <w:rPr>
          <w:sz w:val="28"/>
        </w:rPr>
        <w:t>Совет родителей</w:t>
      </w:r>
      <w:r>
        <w:rPr>
          <w:sz w:val="28"/>
        </w:rPr>
        <w:t xml:space="preserve"> осуществляет деятельность на основании Положения и </w:t>
      </w:r>
      <w:r>
        <w:rPr>
          <w:sz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Из своего состава Совет родителей ДОУ избирает председателя (в зависимости от численного состава могут избираться заместители председателя, секретарь).</w:t>
      </w:r>
    </w:p>
    <w:p w14:paraId="19000000">
      <w:pPr>
        <w:pStyle w:val="Style_1"/>
        <w:tabs>
          <w:tab w:leader="none" w:pos="1340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1.7. Совет родителей дошкольного образовательного учреждения работает по разработанному и принятому им регламенту работы и плану, которые согласуются с заведующим.</w:t>
      </w:r>
    </w:p>
    <w:p w14:paraId="1A000000">
      <w:pPr>
        <w:pStyle w:val="Style_1"/>
        <w:spacing w:before="0" w:line="240" w:lineRule="auto"/>
        <w:ind w:firstLine="0" w:left="0"/>
        <w:rPr>
          <w:sz w:val="28"/>
        </w:rPr>
      </w:pPr>
      <w:r>
        <w:rPr>
          <w:sz w:val="28"/>
        </w:rPr>
        <w:t>1.8. Осуществление членами Совета родителей дошкольного образовательного учреждения своих функций производится на безвозмездной основе.</w:t>
      </w:r>
    </w:p>
    <w:p w14:paraId="1B000000">
      <w:pPr>
        <w:pStyle w:val="Style_1"/>
        <w:spacing w:before="0" w:line="240" w:lineRule="auto"/>
        <w:ind w:firstLine="0" w:left="0"/>
        <w:rPr>
          <w:sz w:val="28"/>
        </w:rPr>
      </w:pPr>
      <w:r>
        <w:rPr>
          <w:sz w:val="28"/>
        </w:rPr>
        <w:t>1.9. Решения Совета родителей рассматриваются на Педагогическом совете и при необходимости на Общем собрании дошкольного образовательного учреждения. О своей работе Совет родителей ДОУ отчитывается перед общим родительским собранием не реже двух раз в год.</w:t>
      </w:r>
    </w:p>
    <w:p w14:paraId="1C000000">
      <w:pPr>
        <w:pStyle w:val="Style_1"/>
        <w:tabs>
          <w:tab w:leader="none" w:pos="1354" w:val="left"/>
        </w:tabs>
        <w:spacing w:before="0" w:line="240" w:lineRule="auto"/>
        <w:ind w:firstLine="0" w:left="0"/>
        <w:rPr>
          <w:sz w:val="28"/>
        </w:rPr>
      </w:pPr>
      <w:r>
        <w:rPr>
          <w:sz w:val="28"/>
        </w:rPr>
        <w:t>1.10. Решения Совета являются рекомендательными. Обязательными для исполнения являются только те решения, в целях реализации которых, издается приказ по дошкольному образовательному учреждению.</w:t>
      </w:r>
    </w:p>
    <w:p w14:paraId="1D000000">
      <w:pPr>
        <w:pStyle w:val="Style_1"/>
        <w:tabs>
          <w:tab w:leader="none" w:pos="466" w:val="left"/>
        </w:tabs>
        <w:spacing w:before="0" w:line="240" w:lineRule="auto"/>
        <w:ind w:firstLine="0" w:left="0" w:right="54"/>
        <w:rPr>
          <w:sz w:val="28"/>
        </w:rPr>
      </w:pPr>
    </w:p>
    <w:p w14:paraId="1E000000">
      <w:pPr>
        <w:keepNext w:val="1"/>
        <w:keepLines w:val="1"/>
        <w:tabs>
          <w:tab w:leader="none" w:pos="387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bookmarkStart w:id="2" w:name="bookmark3"/>
      <w:r>
        <w:rPr>
          <w:rFonts w:ascii="Times New Roman" w:hAnsi="Times New Roman"/>
          <w:b w:val="1"/>
          <w:sz w:val="28"/>
        </w:rPr>
        <w:t xml:space="preserve">2. Цели и задачи </w:t>
      </w:r>
      <w:bookmarkEnd w:id="2"/>
      <w:r>
        <w:rPr>
          <w:rFonts w:ascii="Times New Roman" w:hAnsi="Times New Roman"/>
          <w:b w:val="1"/>
          <w:sz w:val="28"/>
        </w:rPr>
        <w:t>Совета родителей</w:t>
      </w:r>
    </w:p>
    <w:p w14:paraId="1F000000">
      <w:pPr>
        <w:keepNext w:val="1"/>
        <w:keepLines w:val="1"/>
        <w:tabs>
          <w:tab w:leader="none" w:pos="387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</w:p>
    <w:p w14:paraId="20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Целью Совета родителей ДОУ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</w:t>
      </w:r>
    </w:p>
    <w:p w14:paraId="21000000">
      <w:pPr>
        <w:ind/>
        <w:jc w:val="both"/>
        <w:rPr>
          <w:sz w:val="28"/>
          <w:u w:val="single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  <w:u w:val="single"/>
        </w:rPr>
        <w:t xml:space="preserve">Основными задачами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 xml:space="preserve">овета </w:t>
      </w:r>
      <w:r>
        <w:rPr>
          <w:rFonts w:ascii="Times New Roman" w:hAnsi="Times New Roman"/>
          <w:sz w:val="28"/>
          <w:u w:val="single"/>
        </w:rPr>
        <w:t>родителей</w:t>
      </w:r>
      <w:r>
        <w:rPr>
          <w:rFonts w:ascii="Times New Roman" w:hAnsi="Times New Roman"/>
          <w:sz w:val="28"/>
          <w:u w:val="single"/>
        </w:rPr>
        <w:t xml:space="preserve"> являются:</w:t>
      </w:r>
    </w:p>
    <w:p w14:paraId="22000000">
      <w:pPr>
        <w:tabs>
          <w:tab w:leader="none" w:pos="579" w:val="left"/>
        </w:tabs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2.2.1. Содействие администрации дошкольного образовательного учреждения:</w:t>
      </w:r>
    </w:p>
    <w:p w14:paraId="23000000">
      <w:pPr>
        <w:numPr>
          <w:ilvl w:val="0"/>
          <w:numId w:val="1"/>
        </w:numPr>
        <w:tabs>
          <w:tab w:leader="none" w:pos="272" w:val="left"/>
        </w:tabs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в совершенствовании условий для осуществления воспитательно-образовательной деятельности, охраны жизни и здоровья воспитанников, свободного развития личности;</w:t>
      </w:r>
    </w:p>
    <w:p w14:paraId="24000000">
      <w:pPr>
        <w:numPr>
          <w:ilvl w:val="0"/>
          <w:numId w:val="1"/>
        </w:numPr>
        <w:tabs>
          <w:tab w:leader="none" w:pos="272" w:val="left"/>
        </w:tabs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в защите законных прав и интересов воспитанников детского сада;</w:t>
      </w:r>
    </w:p>
    <w:p w14:paraId="25000000">
      <w:pPr>
        <w:numPr>
          <w:ilvl w:val="0"/>
          <w:numId w:val="1"/>
        </w:numPr>
        <w:tabs>
          <w:tab w:leader="none" w:pos="272" w:val="left"/>
        </w:tabs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в организации и проведении мероприятий.</w:t>
      </w:r>
    </w:p>
    <w:p w14:paraId="26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Организация работы с родителями (законными представителями)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воспитанников дошкольного образовательного учреждения по разъяснению их прав и обязанностей,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значения всестороннего воспитания ребенка в семье.</w:t>
      </w:r>
    </w:p>
    <w:p w14:paraId="27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</w:p>
    <w:p w14:paraId="28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Функции Совета родителей</w:t>
      </w:r>
    </w:p>
    <w:p w14:paraId="29000000">
      <w:pPr>
        <w:ind/>
        <w:jc w:val="both"/>
        <w:rPr>
          <w:rFonts w:ascii="Times New Roman" w:hAnsi="Times New Roman"/>
          <w:b w:val="1"/>
          <w:sz w:val="28"/>
        </w:rPr>
      </w:pPr>
    </w:p>
    <w:p w14:paraId="2A000000">
      <w:pPr>
        <w:tabs>
          <w:tab w:leader="none" w:pos="54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Содействует обеспечению оптимальных условий для организации образовательной деятельности (оказывает помощь в части подготовки наглядных методических пособий).</w:t>
      </w:r>
    </w:p>
    <w:p w14:paraId="2B000000">
      <w:pPr>
        <w:tabs>
          <w:tab w:leader="none" w:pos="53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Координирует деятельность групповых родительских </w:t>
      </w:r>
      <w:r>
        <w:rPr>
          <w:rFonts w:ascii="Times New Roman" w:hAnsi="Times New Roman"/>
          <w:sz w:val="28"/>
        </w:rPr>
        <w:t>комитетов</w:t>
      </w:r>
      <w:r>
        <w:rPr>
          <w:rFonts w:ascii="Times New Roman" w:hAnsi="Times New Roman"/>
          <w:sz w:val="28"/>
        </w:rPr>
        <w:t>.</w:t>
      </w:r>
    </w:p>
    <w:p w14:paraId="2C000000">
      <w:pPr>
        <w:tabs>
          <w:tab w:leader="none" w:pos="56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Проводит разъяснительную и консультативную работу среди родителей (законных представителей) воспитанников дошкольного учреждения об их правах и обязанностях.</w:t>
      </w:r>
    </w:p>
    <w:p w14:paraId="2D000000">
      <w:pPr>
        <w:widowControl w:val="1"/>
        <w:numPr>
          <w:ilvl w:val="1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Оказывает содействие установлению связей педагогов с семьями воспитанников.</w:t>
      </w:r>
    </w:p>
    <w:p w14:paraId="2E000000">
      <w:pPr>
        <w:tabs>
          <w:tab w:leader="none" w:pos="56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Совместно с администрацией дошкольного образовательного учреждения контролирует организацию качества питания воспитанников, медицинского обслуживания.</w:t>
      </w:r>
    </w:p>
    <w:p w14:paraId="2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Вносит предложения на рассмотрение администрации ДОУ по вопросам организации воспитательно-</w:t>
      </w:r>
      <w:r>
        <w:rPr>
          <w:rFonts w:ascii="Times New Roman" w:hAnsi="Times New Roman"/>
          <w:sz w:val="28"/>
        </w:rPr>
        <w:t xml:space="preserve"> образовательной деятельности</w:t>
      </w:r>
      <w:r>
        <w:rPr>
          <w:rFonts w:ascii="Times New Roman" w:hAnsi="Times New Roman"/>
          <w:sz w:val="28"/>
        </w:rPr>
        <w:t>.</w:t>
      </w:r>
    </w:p>
    <w:p w14:paraId="30000000">
      <w:pPr>
        <w:tabs>
          <w:tab w:leader="none" w:pos="71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Принимает участие в организации безопасных условий осуществления воспитательно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образовательной деятельности, соблюдения санитарно-гигиенических правил и норм, </w:t>
      </w:r>
      <w:r>
        <w:rPr>
          <w:rFonts w:ascii="Times New Roman" w:hAnsi="Times New Roman"/>
          <w:sz w:val="28"/>
        </w:rPr>
        <w:t>в проведении оздоровительных мероприятий.</w:t>
      </w:r>
    </w:p>
    <w:p w14:paraId="3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</w:t>
      </w:r>
    </w:p>
    <w:p w14:paraId="3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Оказывает содействие в</w:t>
      </w:r>
      <w:r>
        <w:rPr>
          <w:rFonts w:ascii="Times New Roman" w:hAnsi="Times New Roman"/>
          <w:sz w:val="28"/>
        </w:rPr>
        <w:t xml:space="preserve"> организации и активном участии родителей в конкурсах, соревнованиях и других массовых мероприятиях для воспитанников детского сада;</w:t>
      </w:r>
    </w:p>
    <w:p w14:paraId="33000000">
      <w:pPr>
        <w:tabs>
          <w:tab w:leader="none" w:pos="56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Участвует в подготовке дошкольного учреждения к новому учебному году.</w:t>
      </w:r>
    </w:p>
    <w:p w14:paraId="34000000">
      <w:pPr>
        <w:tabs>
          <w:tab w:leader="none" w:pos="60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Рассматривает обращения в свой адрес, а также обращения по вопросам, отнесенным настоящим положением к компетенции Совета, по поручению руководителя дошкольного учреждения.</w:t>
      </w:r>
    </w:p>
    <w:p w14:paraId="35000000">
      <w:pPr>
        <w:tabs>
          <w:tab w:leader="none" w:pos="60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Обсуждает локальные акты общеобразовательного учреждения по вопросам, входящим в компетенцию Совета.</w:t>
      </w:r>
    </w:p>
    <w:p w14:paraId="36000000">
      <w:pPr>
        <w:tabs>
          <w:tab w:leader="none" w:pos="741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Взаимодействует с общественными организациями по вопросу пропаганды традиций дошкольного образовательного учреждения, уклада дошкольной жизни.</w:t>
      </w:r>
    </w:p>
    <w:p w14:paraId="37000000">
      <w:pPr>
        <w:tabs>
          <w:tab w:leader="none" w:pos="72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3.14. Взаимодействует с педагогическим коллективом дошкольного учреждения по вопросам профилактики правонарушений, безнадзорности и беспризорности среди несовершеннолетних обучающихся.</w:t>
      </w:r>
    </w:p>
    <w:p w14:paraId="38000000">
      <w:pPr>
        <w:tabs>
          <w:tab w:leader="none" w:pos="77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3.15. Взаимодействует с другими органами самоуправления дошкольного учреждения по вопросам проведения мероприятий в детском саду и другим вопросам, относящимся к компетенции Совета.</w:t>
      </w:r>
    </w:p>
    <w:p w14:paraId="39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</w:p>
    <w:p w14:paraId="3A000000">
      <w:pPr>
        <w:tabs>
          <w:tab w:leader="none" w:pos="594" w:val="left"/>
        </w:tabs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Организация управления и деятельности</w:t>
      </w:r>
    </w:p>
    <w:p w14:paraId="3B000000">
      <w:pPr>
        <w:tabs>
          <w:tab w:leader="none" w:pos="594" w:val="left"/>
        </w:tabs>
        <w:ind/>
        <w:jc w:val="both"/>
        <w:rPr>
          <w:rFonts w:ascii="Times New Roman" w:hAnsi="Times New Roman"/>
          <w:b w:val="1"/>
          <w:sz w:val="28"/>
        </w:rPr>
      </w:pPr>
    </w:p>
    <w:p w14:paraId="3C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В состав Совета родителей дошкольного образовательного учреждения входят председатели родительских комитетов групп по 1 человеку от каждой группы.</w:t>
      </w:r>
      <w:r>
        <w:rPr>
          <w:rFonts w:ascii="Times New Roman" w:hAnsi="Times New Roman"/>
          <w:sz w:val="28"/>
        </w:rPr>
        <w:t xml:space="preserve"> Представители избираются ежегодно на групповых родительских собраниях в начале учебного года.</w:t>
      </w:r>
    </w:p>
    <w:p w14:paraId="3D000000">
      <w:pPr>
        <w:tabs>
          <w:tab w:leader="none" w:pos="561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Численный состав Совета дошкольное образовательное учреждение определяет самостоятельно.</w:t>
      </w:r>
    </w:p>
    <w:p w14:paraId="3E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Совет родителей дошкольного образовательного учреждения выбирает из своего состава председателя и секретаря сроком на 1 учебный год.</w:t>
      </w:r>
    </w:p>
    <w:p w14:paraId="3F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</w:t>
      </w:r>
      <w:r>
        <w:rPr>
          <w:rFonts w:ascii="Times New Roman" w:hAnsi="Times New Roman"/>
          <w:sz w:val="28"/>
          <w:u w:val="single"/>
        </w:rPr>
        <w:t>В необходимых случаях на заседание Совета родителей приглашаются:</w:t>
      </w:r>
    </w:p>
    <w:p w14:paraId="40000000">
      <w:pPr>
        <w:numPr>
          <w:ilvl w:val="0"/>
          <w:numId w:val="3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заведующий, педагогические и медицинские работники дошкольного образовательного учреждения;</w:t>
      </w:r>
    </w:p>
    <w:p w14:paraId="41000000">
      <w:pPr>
        <w:numPr>
          <w:ilvl w:val="0"/>
          <w:numId w:val="3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общественных организаций, родители представители Учредителя.</w:t>
      </w:r>
    </w:p>
    <w:p w14:paraId="42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Лица, приглашенные на заседание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совета</w:t>
      </w:r>
      <w:r>
        <w:rPr>
          <w:rFonts w:ascii="Times New Roman" w:hAnsi="Times New Roman"/>
          <w:sz w:val="28"/>
        </w:rPr>
        <w:t xml:space="preserve"> родителей</w:t>
      </w:r>
      <w:r>
        <w:rPr>
          <w:rFonts w:ascii="Times New Roman" w:hAnsi="Times New Roman"/>
          <w:sz w:val="28"/>
        </w:rPr>
        <w:t>, пользуются правом совещательного голоса.</w:t>
      </w:r>
    </w:p>
    <w:p w14:paraId="43000000">
      <w:pPr>
        <w:tabs>
          <w:tab w:leader="none" w:pos="561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Совет работает по разработанному и принятому им регламенту работы и плану, разработанными </w:t>
      </w:r>
      <w:r>
        <w:rPr>
          <w:rFonts w:ascii="Times New Roman" w:hAnsi="Times New Roman"/>
          <w:sz w:val="28"/>
        </w:rPr>
        <w:t xml:space="preserve">в соответствии с планом работы ДОУ. План работы </w:t>
      </w:r>
      <w:r>
        <w:rPr>
          <w:rFonts w:ascii="Times New Roman" w:hAnsi="Times New Roman"/>
          <w:sz w:val="28"/>
        </w:rPr>
        <w:t>согласовывается с заведующим дошкольным образовательным учреждением и</w:t>
      </w:r>
      <w:r>
        <w:rPr>
          <w:rFonts w:ascii="Times New Roman" w:hAnsi="Times New Roman"/>
          <w:sz w:val="28"/>
        </w:rPr>
        <w:t xml:space="preserve"> утверждается на заседании Совета родителей.</w:t>
      </w:r>
    </w:p>
    <w:p w14:paraId="44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</w:t>
      </w:r>
      <w:r>
        <w:rPr>
          <w:rFonts w:ascii="Times New Roman" w:hAnsi="Times New Roman"/>
          <w:sz w:val="28"/>
          <w:u w:val="single"/>
        </w:rPr>
        <w:t>Председатель организует деятельность Совета родителей ДОУ:</w:t>
      </w:r>
      <w:r>
        <w:rPr>
          <w:rFonts w:ascii="Times New Roman" w:hAnsi="Times New Roman"/>
          <w:sz w:val="28"/>
        </w:rPr>
        <w:tab/>
      </w:r>
    </w:p>
    <w:p w14:paraId="45000000">
      <w:pPr>
        <w:numPr>
          <w:ilvl w:val="0"/>
          <w:numId w:val="4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с заведующим дошкольным образовательным учреждением организует подготовку и проведение заседаний совета;</w:t>
      </w:r>
    </w:p>
    <w:p w14:paraId="46000000">
      <w:pPr>
        <w:numPr>
          <w:ilvl w:val="0"/>
          <w:numId w:val="4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определяет повестку дня;</w:t>
      </w:r>
    </w:p>
    <w:p w14:paraId="47000000">
      <w:pPr>
        <w:numPr>
          <w:ilvl w:val="0"/>
          <w:numId w:val="4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контролирует выполнение решений родительского совета; </w:t>
      </w:r>
    </w:p>
    <w:p w14:paraId="48000000">
      <w:pPr>
        <w:numPr>
          <w:ilvl w:val="0"/>
          <w:numId w:val="4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взаимодействует с заведующим по вопросам самоуправления.</w:t>
      </w:r>
    </w:p>
    <w:p w14:paraId="49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4.8. Совет родителей созывается Председателем по мере необходимости, но не реже одного раза в квартал.</w:t>
      </w:r>
    </w:p>
    <w:p w14:paraId="4A000000">
      <w:pPr>
        <w:tabs>
          <w:tab w:leader="none" w:pos="59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Заседание родительского совета дошкольного образовательного учреждения правомочно, если на нем присутствовало не менее половины его состава.</w:t>
      </w:r>
    </w:p>
    <w:p w14:paraId="4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4.10. Решения Совета принимаются тайным или открытым голосованием большинством голосов присутствующих. Форму голосования Родительский совет устанавливает в каждом конкретном случае.</w:t>
      </w:r>
    </w:p>
    <w:p w14:paraId="4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4.11. Родительский комитет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14:paraId="4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4.12. Члены Совета родителей работают на общественных началах. Каждый член Совета имеет определённые обязанности и осуществляет свои функции на безвозмездной основе.</w:t>
      </w:r>
    </w:p>
    <w:p w14:paraId="4E000000">
      <w:pPr>
        <w:tabs>
          <w:tab w:leader="none" w:pos="551" w:val="left"/>
        </w:tabs>
        <w:ind/>
        <w:jc w:val="both"/>
        <w:rPr>
          <w:rFonts w:ascii="Times New Roman" w:hAnsi="Times New Roman"/>
          <w:sz w:val="28"/>
        </w:rPr>
      </w:pPr>
    </w:p>
    <w:p w14:paraId="4F000000">
      <w:pPr>
        <w:keepNext w:val="1"/>
        <w:keepLines w:val="1"/>
        <w:tabs>
          <w:tab w:leader="none" w:pos="372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bookmarkStart w:id="3" w:name="bookmark4"/>
      <w:r>
        <w:rPr>
          <w:rFonts w:ascii="Times New Roman" w:hAnsi="Times New Roman"/>
          <w:b w:val="1"/>
          <w:sz w:val="28"/>
        </w:rPr>
        <w:t xml:space="preserve">5. Права </w:t>
      </w:r>
      <w:bookmarkEnd w:id="3"/>
      <w:r>
        <w:rPr>
          <w:rFonts w:ascii="Times New Roman" w:hAnsi="Times New Roman"/>
          <w:b w:val="1"/>
          <w:sz w:val="28"/>
        </w:rPr>
        <w:t>и обязанности Совета родителей ДОУ</w:t>
      </w:r>
    </w:p>
    <w:p w14:paraId="50000000">
      <w:pPr>
        <w:keepNext w:val="1"/>
        <w:keepLines w:val="1"/>
        <w:tabs>
          <w:tab w:leader="none" w:pos="372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</w:p>
    <w:p w14:paraId="51000000">
      <w:pPr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5.1. </w:t>
      </w:r>
      <w:r>
        <w:rPr>
          <w:rFonts w:ascii="Times New Roman" w:hAnsi="Times New Roman"/>
          <w:color w:val="000000"/>
          <w:sz w:val="28"/>
          <w:u w:val="single"/>
        </w:rPr>
        <w:t>Совет родителей имеет право:</w:t>
      </w:r>
    </w:p>
    <w:p w14:paraId="52000000">
      <w:pPr>
        <w:numPr>
          <w:ilvl w:val="0"/>
          <w:numId w:val="5"/>
        </w:numPr>
        <w:tabs>
          <w:tab w:leader="none" w:pos="720" w:val="left"/>
        </w:tabs>
        <w:ind w:righ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 в обсуждении локальных актов дошкольного образовательного учреждения;</w:t>
      </w:r>
    </w:p>
    <w:p w14:paraId="53000000">
      <w:pPr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разрабатывать и принимать локальные акты </w:t>
      </w:r>
      <w:r>
        <w:rPr>
          <w:rFonts w:ascii="Times New Roman" w:hAnsi="Times New Roman"/>
          <w:sz w:val="28"/>
        </w:rPr>
        <w:t>(о групповом родительском комитете)</w:t>
      </w:r>
      <w:r>
        <w:rPr>
          <w:rFonts w:ascii="Times New Roman" w:hAnsi="Times New Roman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постоянных и временных комиссиях Совета).</w:t>
      </w:r>
    </w:p>
    <w:p w14:paraId="54000000">
      <w:pPr>
        <w:widowControl w:val="1"/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вносить заведующему ДОУ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14:paraId="55000000">
      <w:pPr>
        <w:numPr>
          <w:ilvl w:val="0"/>
          <w:numId w:val="5"/>
        </w:numPr>
        <w:tabs>
          <w:tab w:leader="none" w:pos="720" w:val="left"/>
          <w:tab w:leader="none" w:pos="77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органам самоуправления дошкольного образовательного учреждения и получать информацию о результатах их рассмотрения.</w:t>
      </w:r>
    </w:p>
    <w:p w14:paraId="56000000">
      <w:pPr>
        <w:widowControl w:val="1"/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14:paraId="57000000">
      <w:pPr>
        <w:widowControl w:val="1"/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свободно распространять информацию о своей деятельности;</w:t>
      </w:r>
    </w:p>
    <w:p w14:paraId="58000000">
      <w:pPr>
        <w:widowControl w:val="1"/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систематически контролировать качество питания;</w:t>
      </w:r>
    </w:p>
    <w:p w14:paraId="59000000">
      <w:pPr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вызывать на свои заседания родителей (законных представителей) воспитанников по представлениям (решениям) групповых родительских советов.</w:t>
      </w:r>
    </w:p>
    <w:p w14:paraId="5A000000">
      <w:pPr>
        <w:widowControl w:val="1"/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давать разъяснения и принимать меры по рассматриваемым обращениям граждан в пределах заявленной компетенции;</w:t>
      </w:r>
    </w:p>
    <w:p w14:paraId="5B000000">
      <w:pPr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пропагандировать передовой опыт семейного воспитания;</w:t>
      </w:r>
    </w:p>
    <w:p w14:paraId="5C000000">
      <w:pPr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выносить общественное порицание родителям, уклоняющимся от воспитания детей в семье;</w:t>
      </w:r>
    </w:p>
    <w:p w14:paraId="5D000000">
      <w:pPr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поощрять родителей (законных представителей) воспитанников за активную работу в Совете, оказание помощи в проведении массовых мероприятий, и т.д.;</w:t>
      </w:r>
    </w:p>
    <w:p w14:paraId="5E000000">
      <w:pPr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организовывать постоянные или временные комиссии под руководством членов Совета родителей для исполнения своих функций;</w:t>
      </w:r>
    </w:p>
    <w:p w14:paraId="5F000000">
      <w:pPr>
        <w:widowControl w:val="1"/>
        <w:numPr>
          <w:ilvl w:val="0"/>
          <w:numId w:val="5"/>
        </w:numPr>
        <w:tabs>
          <w:tab w:leader="none" w:pos="72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14:paraId="60000000">
      <w:pPr>
        <w:tabs>
          <w:tab w:leader="none" w:pos="888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5.2. </w:t>
      </w:r>
      <w:r>
        <w:rPr>
          <w:rFonts w:ascii="Times New Roman" w:hAnsi="Times New Roman"/>
          <w:color w:val="000000"/>
          <w:sz w:val="28"/>
          <w:u w:val="single"/>
        </w:rPr>
        <w:t>Члены Совета родителей имеют право:</w:t>
      </w:r>
    </w:p>
    <w:p w14:paraId="61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участвовать в деятельности во всех проводимых родительским советом мероприятиях;</w:t>
      </w:r>
    </w:p>
    <w:p w14:paraId="62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избирать и быть избранным в руководящие органы Совета родителей;</w:t>
      </w:r>
    </w:p>
    <w:p w14:paraId="63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обсуждать любые вопросы деятельности Совета и вносить предложения по улучшению его работы;</w:t>
      </w:r>
    </w:p>
    <w:p w14:paraId="64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участвовать в управлении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оветом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родителей</w:t>
      </w:r>
      <w:r>
        <w:rPr>
          <w:rFonts w:ascii="Times New Roman" w:hAnsi="Times New Roman"/>
          <w:color w:val="000000"/>
          <w:sz w:val="28"/>
        </w:rPr>
        <w:t>;</w:t>
      </w:r>
    </w:p>
    <w:p w14:paraId="65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своей инициативе или по просьбе родителей (законных представителей) вносить на рассмотрение Совета родителей вопросы, связанные с улучшением работы дошкольного образовательного учреждения;</w:t>
      </w:r>
    </w:p>
    <w:p w14:paraId="66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вносить предложения о необходимости изменений и дополнений в настоящее Положение;</w:t>
      </w:r>
    </w:p>
    <w:p w14:paraId="67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выйти из числа членов Совета по собственному желанию;</w:t>
      </w:r>
    </w:p>
    <w:p w14:paraId="68000000">
      <w:pPr>
        <w:widowControl w:val="1"/>
        <w:numPr>
          <w:ilvl w:val="0"/>
          <w:numId w:val="6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получать информацию о деятельности совета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родителей</w:t>
      </w:r>
      <w:r>
        <w:rPr>
          <w:rFonts w:ascii="Times New Roman" w:hAnsi="Times New Roman"/>
          <w:color w:val="000000"/>
          <w:sz w:val="28"/>
        </w:rPr>
        <w:t>.</w:t>
      </w:r>
    </w:p>
    <w:p w14:paraId="69000000">
      <w:pPr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5.3. </w:t>
      </w:r>
      <w:r>
        <w:rPr>
          <w:rFonts w:ascii="Times New Roman" w:hAnsi="Times New Roman"/>
          <w:color w:val="000000"/>
          <w:sz w:val="28"/>
          <w:u w:val="single"/>
        </w:rPr>
        <w:t>Члены Совета родителей обязаны:</w:t>
      </w:r>
    </w:p>
    <w:p w14:paraId="6A000000">
      <w:pPr>
        <w:widowControl w:val="1"/>
        <w:numPr>
          <w:ilvl w:val="0"/>
          <w:numId w:val="7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принимать участие в работе совета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одителей </w:t>
      </w:r>
      <w:r>
        <w:rPr>
          <w:rFonts w:ascii="Times New Roman" w:hAnsi="Times New Roman"/>
          <w:color w:val="000000"/>
          <w:sz w:val="28"/>
        </w:rPr>
        <w:t>и выполнять его решения;</w:t>
      </w:r>
    </w:p>
    <w:p w14:paraId="6B000000">
      <w:pPr>
        <w:widowControl w:val="1"/>
        <w:numPr>
          <w:ilvl w:val="0"/>
          <w:numId w:val="7"/>
        </w:num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участвовать в мероприятиях, проводимых Советом или родительскими </w:t>
      </w:r>
      <w:r>
        <w:rPr>
          <w:rFonts w:ascii="Times New Roman" w:hAnsi="Times New Roman"/>
          <w:color w:val="000000"/>
          <w:sz w:val="28"/>
        </w:rPr>
        <w:t xml:space="preserve">комитетами </w:t>
      </w:r>
      <w:r>
        <w:rPr>
          <w:rFonts w:ascii="Times New Roman" w:hAnsi="Times New Roman"/>
          <w:color w:val="000000"/>
          <w:sz w:val="28"/>
        </w:rPr>
        <w:t xml:space="preserve"> групп, а также в реализации проектов и программ Совета родителей дошкольного образовательного учреждения.</w:t>
      </w:r>
    </w:p>
    <w:p w14:paraId="6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</w:t>
      </w:r>
      <w:r>
        <w:rPr>
          <w:rFonts w:ascii="Times New Roman" w:hAnsi="Times New Roman"/>
          <w:sz w:val="28"/>
          <w:u w:val="single"/>
        </w:rPr>
        <w:t>Председатель:</w:t>
      </w:r>
    </w:p>
    <w:p w14:paraId="6D000000">
      <w:pPr>
        <w:widowControl w:val="1"/>
        <w:numPr>
          <w:ilvl w:val="0"/>
          <w:numId w:val="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выполнение решений, принятых на предыдущем заседании Совета родителей;</w:t>
      </w:r>
    </w:p>
    <w:p w14:paraId="6E000000">
      <w:pPr>
        <w:widowControl w:val="1"/>
        <w:numPr>
          <w:ilvl w:val="0"/>
          <w:numId w:val="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14:paraId="6F000000">
      <w:pPr>
        <w:widowControl w:val="1"/>
        <w:numPr>
          <w:ilvl w:val="0"/>
          <w:numId w:val="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координирует деятельность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овета</w:t>
      </w:r>
      <w:r>
        <w:rPr>
          <w:rFonts w:ascii="Times New Roman" w:hAnsi="Times New Roman"/>
          <w:sz w:val="28"/>
        </w:rPr>
        <w:t xml:space="preserve"> родителей</w:t>
      </w:r>
      <w:r>
        <w:rPr>
          <w:rFonts w:ascii="Times New Roman" w:hAnsi="Times New Roman"/>
          <w:sz w:val="28"/>
        </w:rPr>
        <w:t>, осуществляет работу по реализации программ, проектов и планов;</w:t>
      </w:r>
    </w:p>
    <w:p w14:paraId="70000000">
      <w:pPr>
        <w:widowControl w:val="1"/>
        <w:numPr>
          <w:ilvl w:val="0"/>
          <w:numId w:val="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Совет перед администрацией, органами власти и Управлением дошкольного образования;</w:t>
      </w:r>
    </w:p>
    <w:p w14:paraId="7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Председатель имеет право делегировать свои полномочия членам Совета родителей.</w:t>
      </w:r>
    </w:p>
    <w:p w14:paraId="72000000">
      <w:pPr>
        <w:tabs>
          <w:tab w:leader="none" w:pos="888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5.6. Председатель Совета родителей ДОУ может присутствовать (с последующим информированием Совета) на отдельных заседаниях Педагогического совета, других органов самоуправления по вопросам, относящимся к компетенции Совета.</w:t>
      </w:r>
    </w:p>
    <w:p w14:paraId="7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Члены Совета,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14:paraId="74000000">
      <w:pPr>
        <w:keepNext w:val="1"/>
        <w:keepLines w:val="1"/>
        <w:tabs>
          <w:tab w:leader="none" w:pos="369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bookmarkStart w:id="4" w:name="bookmark5"/>
    </w:p>
    <w:p w14:paraId="75000000">
      <w:pPr>
        <w:keepNext w:val="1"/>
        <w:keepLines w:val="1"/>
        <w:tabs>
          <w:tab w:leader="none" w:pos="369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6. Ответственность </w:t>
      </w:r>
      <w:bookmarkEnd w:id="4"/>
      <w:r>
        <w:rPr>
          <w:rFonts w:ascii="Times New Roman" w:hAnsi="Times New Roman"/>
          <w:b w:val="1"/>
          <w:sz w:val="28"/>
        </w:rPr>
        <w:t>Совета родителей</w:t>
      </w:r>
    </w:p>
    <w:p w14:paraId="76000000">
      <w:pPr>
        <w:keepNext w:val="1"/>
        <w:keepLines w:val="1"/>
        <w:tabs>
          <w:tab w:leader="none" w:pos="369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</w:p>
    <w:p w14:paraId="77000000">
      <w:pPr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6.1.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 xml:space="preserve">овет </w:t>
      </w:r>
      <w:r>
        <w:rPr>
          <w:rFonts w:ascii="Times New Roman" w:hAnsi="Times New Roman"/>
          <w:sz w:val="28"/>
          <w:u w:val="single"/>
        </w:rPr>
        <w:t>родителей</w:t>
      </w:r>
      <w:r>
        <w:rPr>
          <w:rFonts w:ascii="Times New Roman" w:hAnsi="Times New Roman"/>
          <w:sz w:val="28"/>
          <w:u w:val="single"/>
        </w:rPr>
        <w:t xml:space="preserve"> ответственен:</w:t>
      </w:r>
    </w:p>
    <w:p w14:paraId="78000000">
      <w:pPr>
        <w:numPr>
          <w:ilvl w:val="0"/>
          <w:numId w:val="9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выполнение плана работы;</w:t>
      </w:r>
    </w:p>
    <w:p w14:paraId="79000000">
      <w:pPr>
        <w:numPr>
          <w:ilvl w:val="0"/>
          <w:numId w:val="9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выполнение решений, рекомендаций Совета;</w:t>
      </w:r>
    </w:p>
    <w:p w14:paraId="7A000000">
      <w:pPr>
        <w:numPr>
          <w:ilvl w:val="0"/>
          <w:numId w:val="9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14:paraId="7B000000">
      <w:pPr>
        <w:numPr>
          <w:ilvl w:val="0"/>
          <w:numId w:val="9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качественное принятие решений в соответствии с действующим законодательством;</w:t>
      </w:r>
    </w:p>
    <w:p w14:paraId="7C000000">
      <w:pPr>
        <w:numPr>
          <w:ilvl w:val="0"/>
          <w:numId w:val="9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бездействие отдельных членов Совета или всего Совета родителей.</w:t>
      </w:r>
    </w:p>
    <w:p w14:paraId="7D000000">
      <w:pPr>
        <w:tabs>
          <w:tab w:leader="none" w:pos="56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14:paraId="7E000000">
      <w:pPr>
        <w:tabs>
          <w:tab w:leader="none" w:pos="56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Члены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овета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одителей</w:t>
      </w:r>
      <w:r>
        <w:rPr>
          <w:rFonts w:ascii="Times New Roman" w:hAnsi="Times New Roman"/>
          <w:sz w:val="28"/>
        </w:rPr>
        <w:t xml:space="preserve"> во главе с его Председателем несут ответственность за эффективность работы Совета родителей перед общим родительским собранием дошкольного образовательного учреждения.</w:t>
      </w:r>
    </w:p>
    <w:p w14:paraId="7F000000">
      <w:pPr>
        <w:keepNext w:val="1"/>
        <w:keepLines w:val="1"/>
        <w:tabs>
          <w:tab w:leader="none" w:pos="490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bookmarkStart w:id="5" w:name="bookmark7"/>
    </w:p>
    <w:p w14:paraId="80000000">
      <w:pPr>
        <w:keepNext w:val="1"/>
        <w:keepLines w:val="1"/>
        <w:tabs>
          <w:tab w:leader="none" w:pos="490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 Делопроизводство родительского совета</w:t>
      </w:r>
      <w:bookmarkEnd w:id="5"/>
    </w:p>
    <w:p w14:paraId="81000000">
      <w:pPr>
        <w:keepNext w:val="1"/>
        <w:keepLines w:val="1"/>
        <w:tabs>
          <w:tab w:leader="none" w:pos="490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</w:p>
    <w:p w14:paraId="82000000">
      <w:pPr>
        <w:tabs>
          <w:tab w:leader="none" w:pos="58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Совет родителей ДОУ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14:paraId="83000000">
      <w:pPr>
        <w:tabs>
          <w:tab w:leader="none" w:pos="587" w:val="left"/>
        </w:tabs>
        <w:ind/>
        <w:jc w:val="both"/>
        <w:rPr>
          <w:rFonts w:ascii="Times New Roman" w:hAnsi="Times New Roman"/>
          <w:sz w:val="28"/>
        </w:rPr>
      </w:pPr>
    </w:p>
    <w:p w14:paraId="84000000">
      <w:pPr>
        <w:tabs>
          <w:tab w:leader="none" w:pos="58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>В книге протоколов фиксируется:</w:t>
      </w:r>
    </w:p>
    <w:p w14:paraId="85000000">
      <w:pPr>
        <w:numPr>
          <w:ilvl w:val="0"/>
          <w:numId w:val="10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 заседания;</w:t>
      </w:r>
    </w:p>
    <w:p w14:paraId="86000000">
      <w:pPr>
        <w:numPr>
          <w:ilvl w:val="0"/>
          <w:numId w:val="10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присутствующих;</w:t>
      </w:r>
    </w:p>
    <w:p w14:paraId="87000000">
      <w:pPr>
        <w:numPr>
          <w:ilvl w:val="0"/>
          <w:numId w:val="10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дня;</w:t>
      </w:r>
    </w:p>
    <w:p w14:paraId="88000000">
      <w:pPr>
        <w:numPr>
          <w:ilvl w:val="0"/>
          <w:numId w:val="10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приглашенные (Ф.И.О. должность);</w:t>
      </w:r>
    </w:p>
    <w:p w14:paraId="89000000">
      <w:pPr>
        <w:numPr>
          <w:ilvl w:val="0"/>
          <w:numId w:val="10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обсуждения вопросов;</w:t>
      </w:r>
    </w:p>
    <w:p w14:paraId="8A000000">
      <w:pPr>
        <w:numPr>
          <w:ilvl w:val="0"/>
          <w:numId w:val="10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рекомендации и замечания родителей (законных представителей), педагогических и других работников дошкольного образовательного учреждения;</w:t>
      </w:r>
    </w:p>
    <w:p w14:paraId="8B000000">
      <w:pPr>
        <w:numPr>
          <w:ilvl w:val="0"/>
          <w:numId w:val="10"/>
        </w:numPr>
        <w:tabs>
          <w:tab w:leader="none" w:pos="7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Совета родителей.</w:t>
      </w:r>
    </w:p>
    <w:p w14:paraId="8C000000">
      <w:pPr>
        <w:tabs>
          <w:tab w:leader="none" w:pos="58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Протоколы подписываются председателем и секретарем родительского совета. Нумерация протоколов ведется от начала учебного года.</w:t>
      </w:r>
    </w:p>
    <w:p w14:paraId="8D000000">
      <w:pPr>
        <w:tabs>
          <w:tab w:leader="none" w:pos="563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8.4. Протоколы хранятся в канцелярии дошкольного образовательного учреждения. </w:t>
      </w:r>
    </w:p>
    <w:p w14:paraId="8E000000">
      <w:pPr>
        <w:tabs>
          <w:tab w:leader="none" w:pos="563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Ответственность за делопроизводство в Совете родителей возлагается на председателя Совета или секретаря.</w:t>
      </w:r>
    </w:p>
    <w:p w14:paraId="8F000000">
      <w:pPr>
        <w:tabs>
          <w:tab w:leader="none" w:pos="54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8.6. Переписка Совета по вопросам, относящимся к его компетенции, ведется от имени дошкольного образовательного учреждения, документы подписывают заведующий ДОУ и председатель Совета родителей.</w:t>
      </w:r>
      <w:bookmarkStart w:id="6" w:name="bookmark8"/>
    </w:p>
    <w:p w14:paraId="90000000">
      <w:pPr>
        <w:keepNext w:val="1"/>
        <w:keepLines w:val="1"/>
        <w:tabs>
          <w:tab w:leader="none" w:pos="366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bookmarkStart w:id="7" w:name="bookmark9"/>
      <w:bookmarkEnd w:id="6"/>
    </w:p>
    <w:p w14:paraId="91000000">
      <w:pPr>
        <w:keepNext w:val="1"/>
        <w:keepLines w:val="1"/>
        <w:tabs>
          <w:tab w:leader="none" w:pos="366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b w:val="1"/>
          <w:sz w:val="28"/>
        </w:rPr>
        <w:t>. Ликвидация и реорганизация Совета родителей.</w:t>
      </w:r>
      <w:bookmarkEnd w:id="7"/>
    </w:p>
    <w:p w14:paraId="92000000">
      <w:pPr>
        <w:keepNext w:val="1"/>
        <w:keepLines w:val="1"/>
        <w:tabs>
          <w:tab w:leader="none" w:pos="366" w:val="left"/>
        </w:tabs>
        <w:ind/>
        <w:jc w:val="both"/>
        <w:outlineLvl w:val="0"/>
        <w:rPr>
          <w:rFonts w:ascii="Times New Roman" w:hAnsi="Times New Roman"/>
          <w:b w:val="1"/>
          <w:sz w:val="28"/>
        </w:rPr>
      </w:pPr>
    </w:p>
    <w:p w14:paraId="93000000">
      <w:pPr>
        <w:tabs>
          <w:tab w:leader="none" w:pos="52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.1. Прекращение деятельности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овета </w:t>
      </w:r>
      <w:r>
        <w:rPr>
          <w:rFonts w:ascii="Times New Roman" w:hAnsi="Times New Roman"/>
          <w:sz w:val="28"/>
        </w:rPr>
        <w:t>родителей</w:t>
      </w:r>
      <w:r>
        <w:rPr>
          <w:rFonts w:ascii="Times New Roman" w:hAnsi="Times New Roman"/>
          <w:sz w:val="28"/>
        </w:rPr>
        <w:t xml:space="preserve"> может быть произведено путём (слияния, присоединения, разделения) или ликвидации.</w:t>
      </w:r>
    </w:p>
    <w:p w14:paraId="94000000">
      <w:pPr>
        <w:tabs>
          <w:tab w:leader="none" w:pos="52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.2. Ликвидация и реорганизация Совета родителей может производиться по решению общего родительского собрания.</w:t>
      </w:r>
    </w:p>
    <w:p w14:paraId="9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.3. Перевыборы Совета родителей при необходимости.</w:t>
      </w:r>
    </w:p>
    <w:p w14:paraId="96000000">
      <w:pPr>
        <w:tabs>
          <w:tab w:leader="none" w:pos="524" w:val="left"/>
        </w:tabs>
        <w:ind/>
        <w:jc w:val="both"/>
        <w:rPr>
          <w:rFonts w:ascii="Times New Roman" w:hAnsi="Times New Roman"/>
          <w:sz w:val="28"/>
        </w:rPr>
      </w:pPr>
    </w:p>
    <w:p w14:paraId="97000000">
      <w:pPr>
        <w:pStyle w:val="Style_2"/>
        <w:spacing w:after="0" w:before="0"/>
        <w:ind w:right="15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>0</w:t>
      </w:r>
      <w:r>
        <w:rPr>
          <w:b w:val="1"/>
          <w:color w:val="000000"/>
          <w:sz w:val="28"/>
        </w:rPr>
        <w:t>. Заключительные положения</w:t>
      </w:r>
    </w:p>
    <w:p w14:paraId="98000000">
      <w:pPr>
        <w:pStyle w:val="Style_2"/>
        <w:spacing w:after="0" w:before="0"/>
        <w:ind w:right="150"/>
        <w:jc w:val="both"/>
        <w:rPr>
          <w:b w:val="1"/>
          <w:color w:val="000000"/>
          <w:sz w:val="28"/>
        </w:rPr>
      </w:pPr>
    </w:p>
    <w:p w14:paraId="9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.1. Настоящее Положение является локальным нормативным актом, принимается на </w:t>
      </w:r>
      <w:r>
        <w:rPr>
          <w:rFonts w:ascii="Times New Roman" w:hAnsi="Times New Roman"/>
          <w:sz w:val="28"/>
        </w:rPr>
        <w:t>Педагогическом совете</w:t>
      </w:r>
      <w:r>
        <w:rPr>
          <w:rFonts w:ascii="Times New Roman" w:hAnsi="Times New Roman"/>
          <w:sz w:val="28"/>
        </w:rPr>
        <w:t xml:space="preserve"> и утверждается (либо вводится в действие) приказом заведующего дошкольным образовательным учреждением.</w:t>
      </w:r>
    </w:p>
    <w:p w14:paraId="9A000000">
      <w:pPr>
        <w:pStyle w:val="Style_2"/>
        <w:spacing w:after="0" w:before="0"/>
        <w:ind w:right="150"/>
        <w:jc w:val="both"/>
        <w:rPr>
          <w:color w:val="000000"/>
          <w:sz w:val="28"/>
        </w:rPr>
      </w:pPr>
      <w:r>
        <w:rPr>
          <w:sz w:val="28"/>
        </w:rPr>
        <w:t>10</w:t>
      </w:r>
      <w:r>
        <w:rPr>
          <w:sz w:val="28"/>
        </w:rPr>
        <w:t xml:space="preserve">.2. Все изменения и дополнения, вносимые в настоящее Положение, регистрируются в протоколе </w:t>
      </w:r>
      <w:r>
        <w:rPr>
          <w:color w:val="000000"/>
          <w:sz w:val="28"/>
        </w:rPr>
        <w:t xml:space="preserve">и оформляются в письменной форме в соответствии действующим законодательством Российской </w:t>
      </w:r>
      <w:r>
        <w:rPr>
          <w:color w:val="000000"/>
          <w:sz w:val="28"/>
        </w:rPr>
        <w:t>Федерации.</w:t>
      </w:r>
      <w:r>
        <w:rPr>
          <w:color w:val="FFFFFF"/>
          <w:sz w:val="28"/>
        </w:rPr>
        <w:t>Положение</w:t>
      </w:r>
      <w:r>
        <w:rPr>
          <w:color w:val="FFFFFF"/>
          <w:sz w:val="28"/>
        </w:rPr>
        <w:t>: http://ohrana-tryda.com/node/2165</w:t>
      </w:r>
    </w:p>
    <w:p w14:paraId="9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.3. Положение принимается на неопределенный срок. Изменения и дополнения к</w:t>
      </w:r>
      <w:r>
        <w:rPr>
          <w:rFonts w:ascii="Times New Roman" w:hAnsi="Times New Roman"/>
          <w:sz w:val="28"/>
        </w:rPr>
        <w:t xml:space="preserve"> данному локальному акту принимаются в порядке, предусмотренном п.11.1. настоящего Положения.</w:t>
      </w:r>
    </w:p>
    <w:p w14:paraId="9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9D000000">
      <w:pPr>
        <w:rPr>
          <w:sz w:val="28"/>
        </w:rPr>
      </w:pPr>
    </w:p>
    <w:sectPr>
      <w:footerReference r:id="rId1" w:type="default"/>
      <w:pgSz w:h="16840" w:orient="portrait" w:w="11900"/>
      <w:pgMar w:bottom="1134" w:footer="3" w:gutter="0" w:header="0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3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4"/>
      <w:numFmt w:val="decimal"/>
      <w:lvlText w:val="%1.%2."/>
      <w:lvlJc w:val="left"/>
      <w:pPr>
        <w:tabs>
          <w:tab w:leader="none" w:pos="360" w:val="left"/>
        </w:tabs>
        <w:ind w:hanging="360" w:left="360"/>
      </w:pPr>
    </w:lvl>
    <w:lvl w:ilvl="2">
      <w:start w:val="1"/>
      <w:numFmt w:val="decimal"/>
      <w:lvlText w:val="%1.%2.%3.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%1.%2.%3.%4."/>
      <w:lvlJc w:val="left"/>
      <w:pPr>
        <w:tabs>
          <w:tab w:leader="none" w:pos="72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tabs>
          <w:tab w:leader="none" w:pos="108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tabs>
          <w:tab w:leader="none" w:pos="108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tabs>
          <w:tab w:leader="none" w:pos="144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tabs>
          <w:tab w:leader="none" w:pos="1800" w:val="left"/>
        </w:tabs>
        <w:ind w:hanging="1800" w:left="180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 Unicode MS" w:hAnsi="Arial Unicode MS"/>
      <w:color w:val="000000"/>
      <w:sz w:val="24"/>
    </w:rPr>
  </w:style>
  <w:style w:default="1" w:styleId="Style_3_ch" w:type="character">
    <w:name w:val="Normal"/>
    <w:link w:val="Style_3"/>
    <w:rPr>
      <w:rFonts w:ascii="Arial Unicode MS" w:hAnsi="Arial Unicode MS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Основной текст (2)"/>
    <w:basedOn w:val="Style_3"/>
    <w:link w:val="Style_1_ch"/>
    <w:pPr>
      <w:spacing w:before="180" w:line="274" w:lineRule="exact"/>
      <w:ind w:hanging="480" w:left="480"/>
      <w:jc w:val="both"/>
    </w:pPr>
    <w:rPr>
      <w:rFonts w:ascii="Times New Roman" w:hAnsi="Times New Roman"/>
      <w:color w:val="000000"/>
      <w:sz w:val="22"/>
    </w:rPr>
  </w:style>
  <w:style w:styleId="Style_1_ch" w:type="character">
    <w:name w:val="Основной текст (2)"/>
    <w:basedOn w:val="Style_3_ch"/>
    <w:link w:val="Style_1"/>
    <w:rPr>
      <w:rFonts w:ascii="Times New Roman" w:hAnsi="Times New Roman"/>
      <w:color w:val="000000"/>
      <w:sz w:val="22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2_ch" w:type="character">
    <w:name w:val="Normal (Web)"/>
    <w:basedOn w:val="Style_3_ch"/>
    <w:link w:val="Style_2"/>
    <w:rPr>
      <w:rFonts w:ascii="Times New Roman" w:hAnsi="Times New Roman"/>
      <w:color w:val="000000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Balloon Text"/>
    <w:basedOn w:val="Style_3"/>
    <w:link w:val="Style_17_ch"/>
    <w:rPr>
      <w:rFonts w:ascii="Segoe UI" w:hAnsi="Segoe UI"/>
      <w:sz w:val="18"/>
    </w:rPr>
  </w:style>
  <w:style w:styleId="Style_17_ch" w:type="character">
    <w:name w:val="Balloon Text"/>
    <w:basedOn w:val="Style_3_ch"/>
    <w:link w:val="Style_17"/>
    <w:rPr>
      <w:rFonts w:ascii="Segoe UI" w:hAnsi="Segoe UI"/>
      <w:sz w:val="1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2025-07-09T09:14:50Z</dcterms:modified>
</cp:coreProperties>
</file>