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0"/>
          <w:sz w:val="28"/>
        </w:rPr>
      </w:pPr>
      <w:r>
        <w:drawing>
          <wp:inline>
            <wp:extent cx="6299835" cy="3196857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6299835" cy="3196857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0"/>
          <w:sz w:val="28"/>
        </w:rPr>
      </w:pP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0"/>
          <w:sz w:val="28"/>
        </w:rPr>
      </w:pP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0"/>
          <w:sz w:val="28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0"/>
          <w:sz w:val="40"/>
        </w:rPr>
      </w:pPr>
      <w:r>
        <w:rPr>
          <w:rFonts w:ascii="Times New Roman" w:hAnsi="Times New Roman"/>
          <w:b w:val="0"/>
          <w:sz w:val="40"/>
        </w:rPr>
        <w:t xml:space="preserve">ПРОЕКТ ПРОГРАММЫ 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0"/>
          <w:sz w:val="40"/>
        </w:rPr>
      </w:pPr>
      <w:r>
        <w:rPr>
          <w:rFonts w:ascii="Times New Roman" w:hAnsi="Times New Roman"/>
          <w:b w:val="0"/>
          <w:sz w:val="40"/>
        </w:rPr>
        <w:t>ДОПОЛНИТЕЛЬНОГО ОБРАЗОВАНИЯ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0"/>
          <w:sz w:val="40"/>
        </w:rPr>
      </w:pPr>
      <w:r>
        <w:rPr>
          <w:rFonts w:ascii="Times New Roman" w:hAnsi="Times New Roman"/>
          <w:b w:val="0"/>
          <w:sz w:val="40"/>
        </w:rPr>
        <w:t xml:space="preserve">ДЛЯ ДЕТЕЙ </w:t>
      </w:r>
      <w:r>
        <w:rPr>
          <w:rFonts w:ascii="Times New Roman" w:hAnsi="Times New Roman"/>
          <w:b w:val="0"/>
          <w:sz w:val="40"/>
        </w:rPr>
        <w:t>6 – 7</w:t>
      </w:r>
      <w:r>
        <w:rPr>
          <w:rFonts w:ascii="Times New Roman" w:hAnsi="Times New Roman"/>
          <w:b w:val="0"/>
          <w:sz w:val="40"/>
        </w:rPr>
        <w:t xml:space="preserve"> ЛЕТ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0"/>
          <w:sz w:val="40"/>
        </w:rPr>
      </w:pPr>
      <w:r>
        <w:rPr>
          <w:rFonts w:ascii="Times New Roman" w:hAnsi="Times New Roman"/>
          <w:b w:val="0"/>
          <w:sz w:val="40"/>
        </w:rPr>
        <w:t>«ВОЛШЕБНЫЙ КЛУБОЧЕК»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0"/>
          <w:sz w:val="32"/>
        </w:rPr>
      </w:pP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0"/>
          <w:sz w:val="32"/>
        </w:rPr>
      </w:pP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0"/>
          <w:sz w:val="32"/>
        </w:rPr>
      </w:pPr>
    </w:p>
    <w:p w14:paraId="0C000000">
      <w:pPr>
        <w:spacing w:after="0" w:line="240" w:lineRule="auto"/>
        <w:ind/>
        <w:jc w:val="center"/>
        <w:rPr>
          <w:rFonts w:ascii="Times New Roman" w:hAnsi="Times New Roman"/>
          <w:b w:val="0"/>
          <w:sz w:val="32"/>
        </w:rPr>
      </w:pPr>
    </w:p>
    <w:p w14:paraId="0D000000">
      <w:pPr>
        <w:spacing w:after="0" w:line="240" w:lineRule="auto"/>
        <w:ind/>
        <w:jc w:val="center"/>
        <w:rPr>
          <w:rFonts w:ascii="Times New Roman" w:hAnsi="Times New Roman"/>
          <w:b w:val="0"/>
          <w:sz w:val="32"/>
        </w:rPr>
      </w:pPr>
    </w:p>
    <w:p w14:paraId="0E000000">
      <w:pPr>
        <w:spacing w:after="0" w:line="240" w:lineRule="auto"/>
        <w:ind/>
        <w:jc w:val="center"/>
        <w:rPr>
          <w:rFonts w:ascii="Times New Roman" w:hAnsi="Times New Roman"/>
          <w:b w:val="0"/>
          <w:sz w:val="32"/>
        </w:rPr>
      </w:pPr>
    </w:p>
    <w:p w14:paraId="0F000000">
      <w:pPr>
        <w:spacing w:after="0" w:line="240" w:lineRule="auto"/>
        <w:ind/>
        <w:jc w:val="center"/>
        <w:rPr>
          <w:rFonts w:ascii="Times New Roman" w:hAnsi="Times New Roman"/>
          <w:b w:val="0"/>
          <w:sz w:val="32"/>
        </w:rPr>
      </w:pPr>
    </w:p>
    <w:p w14:paraId="10000000">
      <w:pPr>
        <w:spacing w:after="0" w:line="240" w:lineRule="auto"/>
        <w:ind/>
        <w:jc w:val="center"/>
        <w:rPr>
          <w:rFonts w:ascii="Times New Roman" w:hAnsi="Times New Roman"/>
          <w:b w:val="0"/>
          <w:sz w:val="32"/>
        </w:rPr>
      </w:pPr>
    </w:p>
    <w:p w14:paraId="11000000">
      <w:pPr>
        <w:spacing w:after="0" w:line="240" w:lineRule="auto"/>
        <w:ind/>
        <w:jc w:val="center"/>
        <w:rPr>
          <w:rFonts w:ascii="Times New Roman" w:hAnsi="Times New Roman"/>
          <w:b w:val="0"/>
          <w:sz w:val="32"/>
        </w:rPr>
      </w:pPr>
    </w:p>
    <w:p w14:paraId="12000000">
      <w:pPr>
        <w:spacing w:after="0" w:line="240" w:lineRule="auto"/>
        <w:ind/>
        <w:jc w:val="center"/>
        <w:rPr>
          <w:rFonts w:ascii="Times New Roman" w:hAnsi="Times New Roman"/>
          <w:b w:val="0"/>
          <w:sz w:val="32"/>
        </w:rPr>
      </w:pPr>
    </w:p>
    <w:p w14:paraId="13000000">
      <w:pPr>
        <w:spacing w:after="0" w:line="240" w:lineRule="auto"/>
        <w:ind/>
        <w:jc w:val="center"/>
        <w:rPr>
          <w:rFonts w:ascii="Times New Roman" w:hAnsi="Times New Roman"/>
          <w:b w:val="0"/>
          <w:sz w:val="32"/>
        </w:rPr>
      </w:pPr>
    </w:p>
    <w:p w14:paraId="14000000">
      <w:pPr>
        <w:spacing w:after="0" w:line="240" w:lineRule="auto"/>
        <w:ind/>
        <w:jc w:val="right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>Составила: воспитатель Журавлева О.Н.</w:t>
      </w:r>
    </w:p>
    <w:p w14:paraId="15000000">
      <w:pPr>
        <w:spacing w:after="0" w:line="240" w:lineRule="auto"/>
        <w:ind/>
        <w:jc w:val="center"/>
        <w:rPr>
          <w:rFonts w:ascii="Times New Roman" w:hAnsi="Times New Roman"/>
          <w:b w:val="0"/>
          <w:sz w:val="32"/>
        </w:rPr>
      </w:pPr>
    </w:p>
    <w:p w14:paraId="16000000">
      <w:pPr>
        <w:spacing w:after="0" w:line="240" w:lineRule="auto"/>
        <w:ind/>
        <w:jc w:val="center"/>
        <w:rPr>
          <w:rFonts w:ascii="Times New Roman" w:hAnsi="Times New Roman"/>
          <w:b w:val="0"/>
          <w:sz w:val="32"/>
        </w:rPr>
      </w:pPr>
    </w:p>
    <w:p w14:paraId="17000000">
      <w:pPr>
        <w:spacing w:after="0" w:line="240" w:lineRule="auto"/>
        <w:ind/>
        <w:jc w:val="center"/>
        <w:rPr>
          <w:rFonts w:ascii="Times New Roman" w:hAnsi="Times New Roman"/>
          <w:b w:val="0"/>
          <w:sz w:val="32"/>
        </w:rPr>
      </w:pPr>
    </w:p>
    <w:p w14:paraId="18000000">
      <w:pPr>
        <w:spacing w:after="0" w:line="240" w:lineRule="auto"/>
        <w:ind/>
        <w:jc w:val="center"/>
        <w:rPr>
          <w:rFonts w:ascii="Times New Roman" w:hAnsi="Times New Roman"/>
          <w:b w:val="0"/>
          <w:sz w:val="32"/>
        </w:rPr>
      </w:pPr>
    </w:p>
    <w:p w14:paraId="19000000">
      <w:pPr>
        <w:spacing w:after="0" w:line="240" w:lineRule="auto"/>
        <w:ind/>
        <w:jc w:val="center"/>
        <w:rPr>
          <w:rFonts w:ascii="Times New Roman" w:hAnsi="Times New Roman"/>
          <w:b w:val="0"/>
          <w:sz w:val="32"/>
        </w:rPr>
      </w:pPr>
    </w:p>
    <w:p w14:paraId="1A000000">
      <w:pPr>
        <w:spacing w:after="0" w:line="240" w:lineRule="auto"/>
        <w:ind/>
        <w:jc w:val="center"/>
        <w:rPr>
          <w:rFonts w:ascii="Times New Roman" w:hAnsi="Times New Roman"/>
          <w:b w:val="0"/>
          <w:sz w:val="32"/>
        </w:rPr>
      </w:pPr>
    </w:p>
    <w:p w14:paraId="1B000000">
      <w:pPr>
        <w:spacing w:after="0" w:line="240" w:lineRule="auto"/>
        <w:ind/>
        <w:jc w:val="center"/>
        <w:rPr>
          <w:rFonts w:ascii="Times New Roman" w:hAnsi="Times New Roman"/>
          <w:b w:val="0"/>
          <w:sz w:val="32"/>
        </w:rPr>
      </w:pPr>
      <w:r>
        <w:rPr>
          <w:rFonts w:ascii="Times New Roman" w:hAnsi="Times New Roman"/>
          <w:b w:val="0"/>
          <w:sz w:val="32"/>
        </w:rPr>
        <w:t>г. Тверь, 2025 г.</w:t>
      </w:r>
    </w:p>
    <w:p w14:paraId="1C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«Волшебный клубочек» (вязание крючком)</w:t>
      </w:r>
    </w:p>
    <w:p w14:paraId="1D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1E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Пояснительная записка.</w:t>
      </w:r>
    </w:p>
    <w:p w14:paraId="1F000000">
      <w:pPr>
        <w:spacing w:after="0" w:line="240" w:lineRule="auto"/>
        <w:ind w:firstLine="0" w:left="360"/>
        <w:jc w:val="center"/>
        <w:rPr>
          <w:rFonts w:ascii="Times New Roman" w:hAnsi="Times New Roman"/>
          <w:b w:val="1"/>
          <w:sz w:val="28"/>
        </w:rPr>
      </w:pPr>
    </w:p>
    <w:p w14:paraId="20000000">
      <w:pPr>
        <w:pStyle w:val="Style_1"/>
        <w:spacing w:after="0" w:before="0"/>
        <w:ind w:firstLine="567" w:left="0"/>
        <w:jc w:val="both"/>
        <w:rPr>
          <w:color w:val="000000"/>
          <w:sz w:val="28"/>
        </w:rPr>
      </w:pPr>
      <w:r>
        <w:rPr>
          <w:rStyle w:val="Style_2_ch"/>
          <w:sz w:val="28"/>
        </w:rPr>
        <w:t>Основная задача, стоящая перед государством и обществом в целом в отношении детей с ограниченными возможностями здоровья и инвалидами -</w:t>
      </w:r>
      <w:r>
        <w:rPr>
          <w:rStyle w:val="Style_2_ch"/>
          <w:sz w:val="28"/>
        </w:rPr>
        <w:t xml:space="preserve"> </w:t>
      </w:r>
      <w:r>
        <w:rPr>
          <w:rStyle w:val="Style_2_ch"/>
          <w:sz w:val="28"/>
        </w:rPr>
        <w:t>создание надлежащих условий и оказание помощи в их социальной реабилитации и адаптации, подготовке к полноценной жизни в обществе.</w:t>
      </w:r>
    </w:p>
    <w:p w14:paraId="21000000">
      <w:pPr>
        <w:pStyle w:val="Style_1"/>
        <w:spacing w:after="0" w:before="0"/>
        <w:ind w:firstLine="567" w:left="0"/>
        <w:jc w:val="both"/>
        <w:rPr>
          <w:color w:val="000000"/>
          <w:sz w:val="28"/>
        </w:rPr>
      </w:pPr>
      <w:r>
        <w:rPr>
          <w:rStyle w:val="Style_2_ch"/>
          <w:sz w:val="28"/>
        </w:rPr>
        <w:t>В связи с этим важность и необходимость значительного повышения роли системы дополнительного образования в развитии, воспитании и обучении детей с ограниченными возмо</w:t>
      </w:r>
      <w:r>
        <w:rPr>
          <w:rStyle w:val="Style_2_ch"/>
          <w:sz w:val="28"/>
        </w:rPr>
        <w:t>жностями здоровья и инвалидами.</w:t>
      </w:r>
    </w:p>
    <w:p w14:paraId="22000000">
      <w:pPr>
        <w:pStyle w:val="Style_1"/>
        <w:spacing w:after="0" w:before="0"/>
        <w:ind w:firstLine="567" w:left="0"/>
        <w:jc w:val="both"/>
        <w:rPr>
          <w:rStyle w:val="Style_2_ch"/>
          <w:sz w:val="28"/>
        </w:rPr>
      </w:pPr>
      <w:r>
        <w:rPr>
          <w:rStyle w:val="Style_2_ch"/>
          <w:sz w:val="28"/>
        </w:rPr>
        <w:t xml:space="preserve">Главное место в </w:t>
      </w:r>
      <w:r>
        <w:rPr>
          <w:rStyle w:val="Style_2_ch"/>
          <w:sz w:val="28"/>
        </w:rPr>
        <w:t>коррекционно</w:t>
      </w:r>
      <w:r>
        <w:rPr>
          <w:rStyle w:val="Style_2_ch"/>
          <w:sz w:val="28"/>
        </w:rPr>
        <w:t xml:space="preserve"> – воспитательной работе с обучающимися с </w:t>
      </w:r>
      <w:r>
        <w:rPr>
          <w:rStyle w:val="Style_2_ch"/>
          <w:i w:val="1"/>
          <w:sz w:val="28"/>
        </w:rPr>
        <w:t>ограниченными возможностями здоровья и инвалидами </w:t>
      </w:r>
      <w:r>
        <w:rPr>
          <w:rStyle w:val="Style_2_ch"/>
          <w:sz w:val="28"/>
        </w:rPr>
        <w:t>отводится трудовому обучению, где они овладевают элементарными трудовыми навыками, необходимыми для выполнения несложных работ в особо созданных условиях, в связи с этим у детей развивается познавательная деятельность.</w:t>
      </w:r>
    </w:p>
    <w:p w14:paraId="23000000">
      <w:pPr>
        <w:pStyle w:val="Style_1"/>
        <w:spacing w:after="0" w:before="0"/>
        <w:ind w:firstLine="567" w:left="0"/>
        <w:jc w:val="both"/>
        <w:rPr>
          <w:color w:val="000000"/>
          <w:sz w:val="28"/>
        </w:rPr>
      </w:pPr>
    </w:p>
    <w:p w14:paraId="24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Актуальность программы «Волшебный клубочек» обусловлена тем, что среда дополнительного образования может обеспечить включение ребенка с ОВЗ (обучающиеся с нарушением слуха, с нарушениями опорно-двигательного аппарата (НОДА), с расстройствами аутистического спектра (РАС) и др.) в доступные виды жизнедеятельности и отношений с учетом его индивидуальных способностей, психофизических особенностей, интересов, ценностных ориентаций, тем самым способствовать его реабилитации и социализации. Через изучение декоративно-прикладного творчества (вязание крючком) у детей с ОВЗ развиваются: точность выполнения работы, мелкая моторика рук, художественный вкус, потребность в самосовершенствовании. Кроме того, прикладное творчество обладает привлекательностью и эмоциональностью для дошк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ников.</w:t>
      </w:r>
    </w:p>
    <w:p w14:paraId="25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Учеными физиологами установлено, что мелкая моторика рук и уровень развития речи и памяти дошкольников находятся в прямой зависимости друг от друга. Дети с низким уровнем развития моторики быстро утомляются, им трудно выполнять письменные задания, концентрировать внимание, делать выводы. У детей появляются чувство тревоги, возникают комплексы, что в дальнейшем приводит к отставанию в усвоении программного материала. Практика показывает, что огромный толчок для развития моторики рук детей дает вязание, перемотка ниток, завязывание и развязывание узелков. Данная программа направлена на обучение детей вязанию крючком. Вязание крючком – процесс ручного изготовления полотна или кружева из ниток с помощью вязального крючка.</w:t>
      </w:r>
    </w:p>
    <w:p w14:paraId="26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Вязание крючком одно из самых первых изобретенных человеком ремесел. Изначально это было исключительно мужское ремесло, но постепенно стало женским. Современное искусство вязания крючком было разработано в 16-ом веке в Англии и во Франции. Так же известно о том. Что образцы вязания были найдены в индейских племенах в начале 20 века.</w:t>
      </w:r>
    </w:p>
    <w:p w14:paraId="27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России вязание крючком получило распространение с конца 19 века. Этим рукоделием занимались женщины на посиделках. Мастерицы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вязали преимущественно кружева, заимствуя для них узоры из народной вышивки крестом и ткачества.</w:t>
      </w:r>
    </w:p>
    <w:p w14:paraId="28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Пройдя через века, оно дошло до наших дней, получило развитие и стало одним из любимых занятий, как взрослых, так и детей. Клубок ниток и небольшой компактный инструмент – крючок, таят в себе неограниченные возможности. </w:t>
      </w:r>
    </w:p>
    <w:p w14:paraId="29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2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Концепция программы.</w:t>
      </w:r>
    </w:p>
    <w:p w14:paraId="2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2C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процессе занятий вязания крючком формируются все психические процессы, развиваются художественно-творческие способности и положительное восприятие окружающего мира. </w:t>
      </w:r>
    </w:p>
    <w:p w14:paraId="2D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Формирование трудовых навыков и умений происходит в едином процессе ознакомления детей с рукоделием, культурой и эстетическими ценностями своего народа. </w:t>
      </w:r>
    </w:p>
    <w:p w14:paraId="2E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Досуговая деятельность способствует приобщению старших дошкольников к труду, предоставляет детям свободу выбора, развития художественно – творческих умений, выработке индивидуального стиля и темпе деятельности.</w:t>
      </w:r>
    </w:p>
    <w:p w14:paraId="2F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0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Актуальность.</w:t>
      </w:r>
    </w:p>
    <w:p w14:paraId="31000000">
      <w:pPr>
        <w:pStyle w:val="Style_3"/>
        <w:ind w:firstLine="0" w:left="1080"/>
        <w:jc w:val="both"/>
        <w:rPr>
          <w:sz w:val="28"/>
        </w:rPr>
      </w:pPr>
    </w:p>
    <w:p w14:paraId="32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Занятия в кружке вязания крючком позволяют развивать творческие задатки дошкольников, мелкую моторику пальцев рук; </w:t>
      </w:r>
      <w:r>
        <w:rPr>
          <w:rFonts w:ascii="Times New Roman" w:hAnsi="Times New Roman"/>
          <w:sz w:val="28"/>
        </w:rPr>
        <w:t>самоутверждаться</w:t>
      </w:r>
      <w:r>
        <w:rPr>
          <w:rFonts w:ascii="Times New Roman" w:hAnsi="Times New Roman"/>
          <w:sz w:val="28"/>
        </w:rPr>
        <w:t xml:space="preserve">, проявляя индивидуальность и получая результата своего художественного творчества. </w:t>
      </w:r>
    </w:p>
    <w:p w14:paraId="33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детей формируются навыки обращения с инструментами, которые необходимы для начала школьного обучения.</w:t>
      </w:r>
    </w:p>
    <w:p w14:paraId="34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35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Цель программы.</w:t>
      </w:r>
    </w:p>
    <w:p w14:paraId="3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7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мелкой моторики пальцев рук через овладение детьми техникой вязания крючком.</w:t>
      </w:r>
    </w:p>
    <w:p w14:paraId="3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Задачи программы.</w:t>
      </w:r>
    </w:p>
    <w:p w14:paraId="3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A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Обучающая. Познакомить с историей, техниками работы по рукоделию и учить детей осваивать разные виды и способы вязания крючком. </w:t>
      </w:r>
    </w:p>
    <w:p w14:paraId="3B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Развивающая. Развивать творческую активность, мышцы кистей рук, поддерживать потребность в самоутверждении. </w:t>
      </w:r>
    </w:p>
    <w:p w14:paraId="3C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Воспитательная. Формировать положительно-эмоциональное восприятие окружающего мира, воспитывать художественный вкус. Радость от совместного творчества. </w:t>
      </w:r>
    </w:p>
    <w:p w14:paraId="3D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Педагогические условия: игровые методы и приемы, формы организации художественно-творческой деятельностью, учитывающие оснащенность и специфику творческой мастерской. </w:t>
      </w:r>
    </w:p>
    <w:p w14:paraId="3E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3F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</w:t>
      </w:r>
      <w:r>
        <w:rPr>
          <w:rFonts w:ascii="Times New Roman" w:hAnsi="Times New Roman"/>
          <w:b w:val="1"/>
          <w:sz w:val="28"/>
        </w:rPr>
        <w:t>ринципы построения программы</w:t>
      </w:r>
      <w:r>
        <w:rPr>
          <w:rFonts w:ascii="Times New Roman" w:hAnsi="Times New Roman"/>
          <w:b w:val="1"/>
          <w:sz w:val="28"/>
        </w:rPr>
        <w:t>.</w:t>
      </w:r>
    </w:p>
    <w:p w14:paraId="40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41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Комфортность: атмосфера доброжелательности, создание для каждого ситуации успеха. </w:t>
      </w:r>
    </w:p>
    <w:p w14:paraId="42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Личностно-ориентированное взаимодействие: учитываются </w:t>
      </w:r>
      <w:r>
        <w:rPr>
          <w:rFonts w:ascii="Times New Roman" w:hAnsi="Times New Roman"/>
          <w:sz w:val="28"/>
        </w:rPr>
        <w:t>индивидуаль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ные</w:t>
      </w:r>
      <w:r>
        <w:rPr>
          <w:rFonts w:ascii="Times New Roman" w:hAnsi="Times New Roman"/>
          <w:sz w:val="28"/>
        </w:rPr>
        <w:t xml:space="preserve"> и психофизиологические особенности каждого ребенка и группы в целом, в творческом процессе создается раскованная, стимулирующая творческую активность ребенка, атмосфера. В процессе совместной (дети – дети, дети – родители, дети – педагог) продуктивно – творческой деятельности ребенок учиться придумывать новое, вариативно мыслить и общаться с разными людьми. </w:t>
      </w:r>
    </w:p>
    <w:p w14:paraId="43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Погружение каждого ребенка в творческий процесс: реализация творческих задач достигается путем использования в работе активных методов и форм обучения. </w:t>
      </w:r>
    </w:p>
    <w:p w14:paraId="44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Опора на внутреннюю мотивацию: с учетом опыта ребенка создание эмоциональной вовлеченности его в творческий процесс и естественное повышение его работоспособности.</w:t>
      </w:r>
    </w:p>
    <w:p w14:paraId="45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Деятельность: переход от совместных действий взрослого и ребенка, ребенка и сверстников к самостоятельному вязанию; открытие новых знаний.</w:t>
      </w:r>
    </w:p>
    <w:p w14:paraId="46000000">
      <w:pPr>
        <w:pStyle w:val="Style_3"/>
        <w:ind/>
        <w:jc w:val="both"/>
        <w:rPr>
          <w:b w:val="1"/>
          <w:sz w:val="28"/>
        </w:rPr>
      </w:pPr>
    </w:p>
    <w:p w14:paraId="4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Общие принципы содержания и технологии программы.</w:t>
      </w:r>
    </w:p>
    <w:p w14:paraId="48000000">
      <w:pPr>
        <w:pStyle w:val="Style_3"/>
        <w:ind/>
        <w:jc w:val="both"/>
        <w:rPr>
          <w:b w:val="1"/>
          <w:sz w:val="28"/>
        </w:rPr>
      </w:pPr>
    </w:p>
    <w:p w14:paraId="49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Содержание программы ориентировано на знакомство детей с историей вязания, инструментами и материалами для работы, возможностями освоения разных видов (воздушная петля, столбики с </w:t>
      </w:r>
      <w:r>
        <w:rPr>
          <w:rFonts w:ascii="Times New Roman" w:hAnsi="Times New Roman"/>
          <w:sz w:val="28"/>
        </w:rPr>
        <w:t>накидом</w:t>
      </w:r>
      <w:r>
        <w:rPr>
          <w:rFonts w:ascii="Times New Roman" w:hAnsi="Times New Roman"/>
          <w:sz w:val="28"/>
        </w:rPr>
        <w:t xml:space="preserve"> и без </w:t>
      </w:r>
      <w:r>
        <w:rPr>
          <w:rFonts w:ascii="Times New Roman" w:hAnsi="Times New Roman"/>
          <w:sz w:val="28"/>
        </w:rPr>
        <w:t>накида</w:t>
      </w:r>
      <w:r>
        <w:rPr>
          <w:rFonts w:ascii="Times New Roman" w:hAnsi="Times New Roman"/>
          <w:sz w:val="28"/>
        </w:rPr>
        <w:t xml:space="preserve">) и способов вязания крючком (прямое вязание; треугольное вязание: от угла к углу; круговое вязание от середины и т.д.). </w:t>
      </w:r>
    </w:p>
    <w:p w14:paraId="4A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предполагает широкое использование вязаных изделий, игрушек, панно, работ детей педагогов и родителей, для создания тематических выставок, украшения предметно – развивающей среды, интерьера ДОУ. </w:t>
      </w:r>
    </w:p>
    <w:p w14:paraId="4B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Возраст детей, участвующих в реализации данной программы 5-8 лет. Это определяется значительным ростом физических возможностей, особенно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активно развитием мелких мышц кистей рук, изменением психологической позицией и ощущением старшими дошкольниками "взрослости", желанием проявить свою индивидуальность и творческие способности. </w:t>
      </w:r>
    </w:p>
    <w:p w14:paraId="4C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Продолжительность реализации программы –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 xml:space="preserve"> (октябрь – май)</w:t>
      </w:r>
      <w:r>
        <w:rPr>
          <w:rFonts w:ascii="Times New Roman" w:hAnsi="Times New Roman"/>
          <w:sz w:val="28"/>
        </w:rPr>
        <w:t xml:space="preserve">. </w:t>
      </w:r>
    </w:p>
    <w:p w14:paraId="4D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Предусматриваются 2 этапа работы: </w:t>
      </w:r>
    </w:p>
    <w:p w14:paraId="4E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Азы вязания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с детьми; </w:t>
      </w:r>
    </w:p>
    <w:p w14:paraId="4F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 xml:space="preserve"> «П</w:t>
      </w:r>
      <w:r>
        <w:rPr>
          <w:rFonts w:ascii="Times New Roman" w:hAnsi="Times New Roman"/>
          <w:sz w:val="28"/>
        </w:rPr>
        <w:t xml:space="preserve">ервые изделия»; </w:t>
      </w:r>
    </w:p>
    <w:p w14:paraId="50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Занятия кружка проводятся 1 раз в неделю по 6 человек. </w:t>
      </w:r>
    </w:p>
    <w:p w14:paraId="51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Дни занятий кружка воспитатель </w:t>
      </w:r>
      <w:r>
        <w:rPr>
          <w:rFonts w:ascii="Times New Roman" w:hAnsi="Times New Roman"/>
          <w:sz w:val="28"/>
        </w:rPr>
        <w:t>выбирает в зависимости от интен</w:t>
      </w:r>
      <w:r>
        <w:rPr>
          <w:rFonts w:ascii="Times New Roman" w:hAnsi="Times New Roman"/>
          <w:sz w:val="28"/>
        </w:rPr>
        <w:t xml:space="preserve">сивности учебной нагрузки на детей в соответствии с расписанием основных занятий. Каждый ребенок занимается в кружке 1 раз в неделю, но при реализации творческого замысла количество занятий для каждого ребенка регулируется индивидуально.  </w:t>
      </w:r>
    </w:p>
    <w:p w14:paraId="52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Продолжительность занятий не более 25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30 минут. Гибкая форма организации ручного труда, досуговой деятельности позволяет учитывать индивидуальные особенности детей, желания, состояния здоровья, уровень владения навыками вязания, нахождение на определенном этапе реализации замысла и другие возможные факторы. Каждый ребенок работает на своем уровне сложности, начинает работу с того места, где закончил. </w:t>
      </w:r>
    </w:p>
    <w:p w14:paraId="53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начале занятий рекомендуется проводить пальчиковую гимнастику; в ходе занятия для расслабления мышц, снятия напряжения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физкультминутки, гимнастику для глаз. Комплексы пальчиковой гимнастики, гимнастику для глаз, физкультминутки воспитатель подбирает самостоятельно, так как методическая литература по данному вопросу очень разнообразна и содержательна. </w:t>
      </w:r>
    </w:p>
    <w:p w14:paraId="54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Формы проведения занятий различны. Предусмотрены, как теоретические: рассказ воспитателя, беседы с детьми, рассказы детей, показ воспитателем способа действия, занятие-сказка, посиделки, так и практические занятия: подготовка и проведение выставок детских и взрослых работ, непосредственное вязание изделия, конкурс работ, вручение готовых работ родителям, малышам в качестве подарков. </w:t>
      </w:r>
    </w:p>
    <w:p w14:paraId="55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работе кружка принимают участие и родители воспитанников. Руководитель кружка организует совместные занятия для детей и родителей. Родители на практике видят, каких результатов добились их дети и приобретают знания для дальнейшего их развития в семье. Ребенок чувствует себя более уверенно в роли воспитателя, обучающего своих маму и бабушку, испытывает гордость за них. </w:t>
      </w:r>
    </w:p>
    <w:p w14:paraId="56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Всестороннему развитию детей способствуют развлечения, организованные воспитателями и родителями. </w:t>
      </w:r>
    </w:p>
    <w:p w14:paraId="57000000">
      <w:pPr>
        <w:pStyle w:val="Style_3"/>
        <w:ind/>
        <w:jc w:val="center"/>
        <w:rPr>
          <w:b w:val="1"/>
          <w:sz w:val="28"/>
        </w:rPr>
      </w:pPr>
    </w:p>
    <w:p w14:paraId="58000000">
      <w:pPr>
        <w:pStyle w:val="Style_3"/>
        <w:ind/>
        <w:jc w:val="center"/>
        <w:rPr>
          <w:b w:val="1"/>
          <w:sz w:val="28"/>
        </w:rPr>
      </w:pPr>
      <w:r>
        <w:rPr>
          <w:b w:val="1"/>
          <w:sz w:val="28"/>
        </w:rPr>
        <w:t>Ожидаемые результаты.</w:t>
      </w:r>
    </w:p>
    <w:p w14:paraId="59000000">
      <w:pPr>
        <w:pStyle w:val="Style_3"/>
        <w:ind/>
        <w:jc w:val="center"/>
        <w:rPr>
          <w:b w:val="1"/>
          <w:sz w:val="28"/>
        </w:rPr>
      </w:pPr>
    </w:p>
    <w:p w14:paraId="5A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После проведения каждого этапа работы предполагается овладение детьми определенными знаниями, умениями и навыками, выявление и осознание ребенком своих способностей, формирование </w:t>
      </w:r>
      <w:r>
        <w:rPr>
          <w:rFonts w:ascii="Times New Roman" w:hAnsi="Times New Roman"/>
          <w:sz w:val="28"/>
        </w:rPr>
        <w:t>общетрудовых</w:t>
      </w:r>
      <w:r>
        <w:rPr>
          <w:rFonts w:ascii="Times New Roman" w:hAnsi="Times New Roman"/>
          <w:sz w:val="28"/>
        </w:rPr>
        <w:t xml:space="preserve"> и специальных умений, способов самоконтроля.</w:t>
      </w:r>
    </w:p>
    <w:p w14:paraId="5B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После 1 этапа дети владеют элементарными умениями в работе с крючком, нитками и простейшими инструментами (ножницами, иголкой): </w:t>
      </w:r>
    </w:p>
    <w:p w14:paraId="5C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знают и выполняют правила безопасного пользования, крючком и иголкой; </w:t>
      </w:r>
    </w:p>
    <w:p w14:paraId="5D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знают историю древнего рукоделия; </w:t>
      </w:r>
    </w:p>
    <w:p w14:paraId="5E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правильно сматывают клубок; </w:t>
      </w:r>
    </w:p>
    <w:p w14:paraId="5F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умеют делать помпон;</w:t>
      </w:r>
    </w:p>
    <w:p w14:paraId="60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шьют швом "через край"; </w:t>
      </w:r>
    </w:p>
    <w:p w14:paraId="61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различают нитки (шерсть, синтетика); </w:t>
      </w:r>
    </w:p>
    <w:p w14:paraId="62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умеют вывязывать цепочку из воздушных петель; </w:t>
      </w:r>
    </w:p>
    <w:p w14:paraId="63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выкладывают узоры, буквы, цифры из вязаных цепочек. </w:t>
      </w:r>
    </w:p>
    <w:p w14:paraId="64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детей старшей группы характерен репродуктивный характер труда, так как дети осваивают основы нового для них вида ручного труда – вязание крючком. </w:t>
      </w:r>
    </w:p>
    <w:p w14:paraId="65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После 2 этапа дети выполняют: </w:t>
      </w:r>
    </w:p>
    <w:p w14:paraId="66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вязание разных видов столбика (столбики с </w:t>
      </w:r>
      <w:r>
        <w:rPr>
          <w:rFonts w:ascii="Times New Roman" w:hAnsi="Times New Roman"/>
          <w:sz w:val="28"/>
        </w:rPr>
        <w:t>накидом</w:t>
      </w:r>
      <w:r>
        <w:rPr>
          <w:rFonts w:ascii="Times New Roman" w:hAnsi="Times New Roman"/>
          <w:sz w:val="28"/>
        </w:rPr>
        <w:t xml:space="preserve"> и столбики без </w:t>
      </w:r>
      <w:r>
        <w:rPr>
          <w:rFonts w:ascii="Times New Roman" w:hAnsi="Times New Roman"/>
          <w:sz w:val="28"/>
        </w:rPr>
        <w:t>накида</w:t>
      </w:r>
      <w:r>
        <w:rPr>
          <w:rFonts w:ascii="Times New Roman" w:hAnsi="Times New Roman"/>
          <w:sz w:val="28"/>
        </w:rPr>
        <w:t xml:space="preserve">); </w:t>
      </w:r>
    </w:p>
    <w:p w14:paraId="67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осваивают разные способы вязания (прямое вязание, круговое вязание и треугольное вязание); </w:t>
      </w:r>
    </w:p>
    <w:p w14:paraId="68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учатся обвязывать носовой платок по краю; </w:t>
      </w:r>
    </w:p>
    <w:p w14:paraId="69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владеют умением вязать изделия (прихватки, салфетки); </w:t>
      </w:r>
    </w:p>
    <w:p w14:paraId="6A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принимают участие в оформлении панно на выставку (умеют располагать вязаные цепочки, сочетая цветовую гамму и размеры элементов композиции); </w:t>
      </w:r>
    </w:p>
    <w:p w14:paraId="6B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владеют умениями, обеспечивающими культуру труда на всех этапах трудового процесса; </w:t>
      </w:r>
    </w:p>
    <w:p w14:paraId="6C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экономно расходуют материал, бережно обращаются с инструментами и поддерживают порядок на рабочем столе; </w:t>
      </w:r>
    </w:p>
    <w:p w14:paraId="6D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используют ручные умения в повседневной жизни детского сад и семьи, проявляя при этом творчество. </w:t>
      </w:r>
    </w:p>
    <w:p w14:paraId="6E000000"/>
    <w:p w14:paraId="6F000000"/>
    <w:p w14:paraId="70000000">
      <w:pPr>
        <w:pStyle w:val="Style_3"/>
        <w:ind/>
        <w:jc w:val="center"/>
        <w:rPr>
          <w:b w:val="1"/>
          <w:sz w:val="28"/>
        </w:rPr>
      </w:pPr>
      <w:r>
        <w:rPr>
          <w:b w:val="1"/>
          <w:sz w:val="28"/>
        </w:rPr>
        <w:t>2</w:t>
      </w:r>
      <w:r>
        <w:rPr>
          <w:b w:val="1"/>
          <w:sz w:val="28"/>
        </w:rPr>
        <w:t xml:space="preserve">. </w:t>
      </w:r>
      <w:r>
        <w:rPr>
          <w:b w:val="1"/>
          <w:sz w:val="28"/>
        </w:rPr>
        <w:t>Учебно</w:t>
      </w:r>
      <w:r>
        <w:rPr>
          <w:b w:val="1"/>
          <w:sz w:val="28"/>
        </w:rPr>
        <w:t xml:space="preserve"> – </w:t>
      </w:r>
      <w:r>
        <w:rPr>
          <w:b w:val="1"/>
          <w:sz w:val="28"/>
        </w:rPr>
        <w:t>материальная база</w:t>
      </w:r>
      <w:r>
        <w:rPr>
          <w:b w:val="1"/>
          <w:sz w:val="28"/>
        </w:rPr>
        <w:t>.</w:t>
      </w:r>
    </w:p>
    <w:p w14:paraId="71000000">
      <w:pPr>
        <w:pStyle w:val="Style_3"/>
        <w:ind/>
        <w:jc w:val="center"/>
        <w:rPr>
          <w:b w:val="1"/>
          <w:sz w:val="28"/>
        </w:rPr>
      </w:pPr>
    </w:p>
    <w:p w14:paraId="72000000">
      <w:pPr>
        <w:spacing w:after="0" w:line="240" w:lineRule="auto"/>
        <w:ind w:firstLine="567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Помещение</w:t>
      </w:r>
      <w:r>
        <w:rPr>
          <w:rFonts w:ascii="Times New Roman" w:hAnsi="Times New Roman"/>
          <w:b w:val="1"/>
          <w:sz w:val="28"/>
        </w:rPr>
        <w:t>.</w:t>
      </w:r>
    </w:p>
    <w:p w14:paraId="73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Помещением для проведения кружка служит группа «Веселые гномики» МБДОУ детского сада №73 города Твери. </w:t>
      </w:r>
    </w:p>
    <w:p w14:paraId="74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Помещение достаточно просторное, хорошо проветриваемое</w:t>
      </w:r>
      <w:r>
        <w:rPr>
          <w:rFonts w:ascii="Times New Roman" w:hAnsi="Times New Roman"/>
          <w:sz w:val="28"/>
        </w:rPr>
        <w:t xml:space="preserve">, с хорошим естественным и </w:t>
      </w:r>
      <w:r>
        <w:rPr>
          <w:rFonts w:ascii="Times New Roman" w:hAnsi="Times New Roman"/>
          <w:sz w:val="28"/>
        </w:rPr>
        <w:t>искусственным освещением. Столы рассчитаны на два человека, но должны быть расставлены так, чтобы дети могли работать, не стесняя друг друга, а руководитель кружка мог подойти к каждому ребенку, при этом, не мешая работать другому. Важно учитывать,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что свет должен падать на руки детей с левой стороны.  </w:t>
      </w:r>
    </w:p>
    <w:p w14:paraId="75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помещении находиться стол руководителя, шкаф для хранения незаконченных изделий, пряжи, ниток, образцов. </w:t>
      </w:r>
    </w:p>
    <w:p w14:paraId="76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77000000">
      <w:pPr>
        <w:spacing w:after="0" w:line="240" w:lineRule="auto"/>
        <w:ind w:firstLine="567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Методический фонд</w:t>
      </w:r>
      <w:r>
        <w:rPr>
          <w:rFonts w:ascii="Times New Roman" w:hAnsi="Times New Roman"/>
          <w:b w:val="1"/>
          <w:sz w:val="28"/>
        </w:rPr>
        <w:t>.</w:t>
      </w:r>
    </w:p>
    <w:p w14:paraId="78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успешного проведения занятий необходимо иметь выставк</w:t>
      </w:r>
      <w:r>
        <w:rPr>
          <w:rFonts w:ascii="Times New Roman" w:hAnsi="Times New Roman"/>
          <w:sz w:val="28"/>
        </w:rPr>
        <w:t xml:space="preserve">у изделий, таблицы с образцами </w:t>
      </w:r>
      <w:r>
        <w:rPr>
          <w:rFonts w:ascii="Times New Roman" w:hAnsi="Times New Roman"/>
          <w:sz w:val="28"/>
        </w:rPr>
        <w:t>ниток, узоров вязания, показов приемов вязания, журналы и книги по вязанию. А также создание картотеки - пальчиковых игр для подготовки руки к работе, расслабления, укрепления мелких мышц руки; составление фонотеки – подбор классических произведений, детского репертуара для музыкального фона, сопровождающего творческую деятельность детей; комплекса гимнастики для глаз.</w:t>
      </w:r>
    </w:p>
    <w:p w14:paraId="79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7A000000">
      <w:pPr>
        <w:spacing w:after="0" w:line="240" w:lineRule="auto"/>
        <w:ind w:firstLine="567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Материалы и инструменты </w:t>
      </w:r>
    </w:p>
    <w:p w14:paraId="7B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 инструментом является крючок. Крючки бывают алюминиевые, пластмассовые, деревянные, разной толщины. Выбирая крючок, необходимо проверить, хорошо ли он отшлифован, не велика ли бородка. Острая, с глубоким вырезом бородка будет цепляться за нитки и палец, плохо протаскивать петли при вязании. Так же нужно иметь пряжу (не тонкая), ножницы, нитки, иглы (с большим ушком), сантиметровую линейку.</w:t>
      </w:r>
    </w:p>
    <w:p w14:paraId="7C000000">
      <w:pPr>
        <w:pStyle w:val="Style_3"/>
        <w:ind/>
        <w:jc w:val="center"/>
        <w:rPr>
          <w:b w:val="1"/>
          <w:sz w:val="28"/>
        </w:rPr>
      </w:pPr>
    </w:p>
    <w:p w14:paraId="7D000000">
      <w:pPr>
        <w:pStyle w:val="Style_3"/>
        <w:ind/>
        <w:jc w:val="center"/>
        <w:rPr>
          <w:b w:val="1"/>
          <w:sz w:val="28"/>
        </w:rPr>
      </w:pPr>
      <w:r>
        <w:rPr>
          <w:b w:val="1"/>
          <w:sz w:val="28"/>
        </w:rPr>
        <w:t>3</w:t>
      </w:r>
      <w:r>
        <w:rPr>
          <w:b w:val="1"/>
          <w:sz w:val="28"/>
        </w:rPr>
        <w:t>.</w:t>
      </w:r>
      <w:r>
        <w:rPr>
          <w:b w:val="1"/>
          <w:sz w:val="28"/>
        </w:rPr>
        <w:t xml:space="preserve"> Структура проведения.</w:t>
      </w:r>
    </w:p>
    <w:p w14:paraId="7E000000">
      <w:pPr>
        <w:pStyle w:val="Style_3"/>
        <w:ind/>
        <w:jc w:val="center"/>
        <w:rPr>
          <w:b w:val="1"/>
          <w:sz w:val="28"/>
        </w:rPr>
      </w:pPr>
    </w:p>
    <w:p w14:paraId="7F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1). </w:t>
      </w:r>
      <w:r>
        <w:rPr>
          <w:rFonts w:ascii="Times New Roman" w:hAnsi="Times New Roman"/>
          <w:sz w:val="28"/>
        </w:rPr>
        <w:t>Общая организационная часть.</w:t>
      </w:r>
    </w:p>
    <w:p w14:paraId="80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2). </w:t>
      </w:r>
      <w:r>
        <w:rPr>
          <w:rFonts w:ascii="Times New Roman" w:hAnsi="Times New Roman"/>
          <w:sz w:val="28"/>
        </w:rPr>
        <w:t>Знакомство с новыми материалами (просмотр изделий).</w:t>
      </w:r>
    </w:p>
    <w:p w14:paraId="81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3). </w:t>
      </w:r>
      <w:r>
        <w:rPr>
          <w:rFonts w:ascii="Times New Roman" w:hAnsi="Times New Roman"/>
          <w:sz w:val="28"/>
        </w:rPr>
        <w:t>Практическое выполнение приемов и образцов вязания.</w:t>
      </w:r>
    </w:p>
    <w:p w14:paraId="82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4). </w:t>
      </w:r>
      <w:r>
        <w:rPr>
          <w:rFonts w:ascii="Times New Roman" w:hAnsi="Times New Roman"/>
          <w:sz w:val="28"/>
        </w:rPr>
        <w:t>Уборка рабочих мест.</w:t>
      </w:r>
    </w:p>
    <w:p w14:paraId="83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84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85000000">
      <w:pPr>
        <w:pStyle w:val="Style_3"/>
        <w:ind/>
        <w:jc w:val="center"/>
        <w:rPr>
          <w:b w:val="1"/>
          <w:i w:val="1"/>
          <w:sz w:val="28"/>
          <w:u w:val="single"/>
        </w:rPr>
      </w:pPr>
      <w:r>
        <w:rPr>
          <w:b w:val="1"/>
          <w:i w:val="1"/>
          <w:sz w:val="28"/>
          <w:u w:val="single"/>
        </w:rPr>
        <w:t>Правила безопасности проведения занятий</w:t>
      </w:r>
    </w:p>
    <w:p w14:paraId="86000000">
      <w:pPr>
        <w:pStyle w:val="Style_4"/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Крючки должны быть хорошо отшлифованы и храниться в футлярах или пеналах.</w:t>
      </w:r>
    </w:p>
    <w:p w14:paraId="87000000">
      <w:pPr>
        <w:pStyle w:val="Style_4"/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Нельзя делать резких движений рукой с крючком.</w:t>
      </w:r>
    </w:p>
    <w:p w14:paraId="88000000">
      <w:pPr>
        <w:pStyle w:val="Style_4"/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Ножницы должны лежать с сомкнутыми лезвиями, передавать их можно только кольцом вперед с сомкнутыми лезвиями.  </w:t>
      </w:r>
    </w:p>
    <w:p w14:paraId="89000000">
      <w:pPr>
        <w:pStyle w:val="Style_4"/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Перед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началом и после окончания работы следует мыть руки, чтобы вязаное полотно оставалось всегда чистым, а на руках не оставалось мелких частиц шерсти. </w:t>
      </w:r>
    </w:p>
    <w:p w14:paraId="8A000000">
      <w:pPr>
        <w:pStyle w:val="Style_4"/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 время работы клубок лучше держать в специальной </w:t>
      </w:r>
      <w:r>
        <w:rPr>
          <w:rFonts w:ascii="Times New Roman" w:hAnsi="Times New Roman"/>
          <w:sz w:val="28"/>
        </w:rPr>
        <w:t>клубочнице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небольшой корзине или коробке, стоящей на столе с левой стороны от работающего.</w:t>
      </w:r>
    </w:p>
    <w:p w14:paraId="8B000000">
      <w:pPr>
        <w:pStyle w:val="Style_4"/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окончанию работы все инструменты следует складывать в рабочую коробку, крючки в футляр и убирать вместе с неоконченной работой.  </w:t>
      </w:r>
    </w:p>
    <w:p w14:paraId="8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D000000">
      <w:pPr>
        <w:pStyle w:val="Style_3"/>
        <w:ind/>
        <w:jc w:val="center"/>
        <w:rPr>
          <w:b w:val="1"/>
          <w:sz w:val="28"/>
        </w:rPr>
      </w:pPr>
      <w:r>
        <w:rPr>
          <w:b w:val="1"/>
          <w:sz w:val="28"/>
        </w:rPr>
        <w:t>4. Педагогическая диагностика (см. Приложение №1)</w:t>
      </w:r>
      <w:r>
        <w:rPr>
          <w:b w:val="1"/>
          <w:sz w:val="28"/>
        </w:rPr>
        <w:t>.</w:t>
      </w:r>
    </w:p>
    <w:p w14:paraId="8E000000">
      <w:pPr>
        <w:pStyle w:val="Style_3"/>
        <w:ind/>
        <w:jc w:val="center"/>
        <w:rPr>
          <w:b w:val="1"/>
          <w:sz w:val="28"/>
        </w:rPr>
      </w:pPr>
    </w:p>
    <w:p w14:paraId="8F000000">
      <w:pPr>
        <w:pStyle w:val="Style_3"/>
        <w:ind/>
        <w:jc w:val="center"/>
        <w:rPr>
          <w:b w:val="1"/>
          <w:sz w:val="28"/>
        </w:rPr>
      </w:pPr>
      <w:r>
        <w:rPr>
          <w:b w:val="1"/>
          <w:sz w:val="28"/>
        </w:rPr>
        <w:t>5.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Формы проведе</w:t>
      </w:r>
      <w:r>
        <w:rPr>
          <w:b w:val="1"/>
          <w:sz w:val="28"/>
        </w:rPr>
        <w:t>ния итогов реализации программы.</w:t>
      </w:r>
    </w:p>
    <w:p w14:paraId="90000000">
      <w:pPr>
        <w:pStyle w:val="Style_3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 </w:t>
      </w:r>
    </w:p>
    <w:p w14:paraId="91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выставки работ детей, родителей и педагогов в детском саду; </w:t>
      </w:r>
    </w:p>
    <w:p w14:paraId="92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дни презентации детских работ родителям (сотрудникам, малышам); </w:t>
      </w:r>
    </w:p>
    <w:p w14:paraId="93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творческий отчет воспитателя</w:t>
      </w:r>
      <w:r>
        <w:rPr>
          <w:rFonts w:ascii="Times New Roman" w:hAnsi="Times New Roman"/>
          <w:sz w:val="28"/>
        </w:rPr>
        <w:t xml:space="preserve"> –</w:t>
      </w:r>
      <w:r>
        <w:rPr>
          <w:rFonts w:ascii="Times New Roman" w:hAnsi="Times New Roman"/>
          <w:sz w:val="28"/>
        </w:rPr>
        <w:t xml:space="preserve"> ру</w:t>
      </w:r>
      <w:r>
        <w:rPr>
          <w:rFonts w:ascii="Times New Roman" w:hAnsi="Times New Roman"/>
          <w:sz w:val="28"/>
        </w:rPr>
        <w:t>ководителя студии на педсовете;</w:t>
      </w:r>
    </w:p>
    <w:p w14:paraId="94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участие детей в муниципальных и всероссийских конкурсах.</w:t>
      </w:r>
    </w:p>
    <w:p w14:paraId="95000000">
      <w:pPr>
        <w:pStyle w:val="Style_3"/>
        <w:ind/>
        <w:jc w:val="center"/>
        <w:rPr>
          <w:b w:val="1"/>
          <w:sz w:val="28"/>
        </w:rPr>
      </w:pPr>
    </w:p>
    <w:p w14:paraId="96000000">
      <w:pPr>
        <w:pStyle w:val="Style_3"/>
        <w:ind/>
        <w:jc w:val="center"/>
        <w:rPr>
          <w:b w:val="1"/>
          <w:sz w:val="28"/>
        </w:rPr>
      </w:pPr>
      <w:r>
        <w:rPr>
          <w:b w:val="1"/>
          <w:sz w:val="28"/>
        </w:rPr>
        <w:t>6.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Учебно</w:t>
      </w:r>
      <w:r>
        <w:rPr>
          <w:b w:val="1"/>
          <w:sz w:val="28"/>
        </w:rPr>
        <w:t xml:space="preserve"> – </w:t>
      </w:r>
      <w:r>
        <w:rPr>
          <w:b w:val="1"/>
          <w:sz w:val="28"/>
        </w:rPr>
        <w:t>т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матический план. </w:t>
      </w:r>
    </w:p>
    <w:p w14:paraId="97000000">
      <w:pPr>
        <w:pStyle w:val="Style_3"/>
        <w:ind/>
        <w:jc w:val="center"/>
        <w:rPr>
          <w:b w:val="1"/>
          <w:sz w:val="28"/>
        </w:rPr>
      </w:pPr>
    </w:p>
    <w:p w14:paraId="98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Навыки детей в рукоделии формируются в процессе систематических занятий с постоянной сменой материала и техник. Такой подход дает возможность заинтересовать ребенка и создать мотивацию к продолжению занятий</w:t>
      </w:r>
      <w:r>
        <w:rPr>
          <w:rFonts w:ascii="Times New Roman" w:hAnsi="Times New Roman"/>
          <w:sz w:val="28"/>
        </w:rPr>
        <w:t>.</w:t>
      </w:r>
    </w:p>
    <w:p w14:paraId="99000000">
      <w:pPr>
        <w:pStyle w:val="Style_3"/>
        <w:ind/>
        <w:jc w:val="center"/>
        <w:rPr>
          <w:b w:val="1"/>
          <w:sz w:val="28"/>
        </w:rPr>
      </w:pPr>
    </w:p>
    <w:tbl>
      <w:tblPr>
        <w:tblStyle w:val="Style_5"/>
        <w:tblLayout w:type="fixed"/>
      </w:tblPr>
      <w:tblGrid>
        <w:gridCol w:w="562"/>
        <w:gridCol w:w="5245"/>
        <w:gridCol w:w="1347"/>
        <w:gridCol w:w="1205"/>
        <w:gridCol w:w="1552"/>
      </w:tblGrid>
      <w:tr>
        <w:tc>
          <w:tcPr>
            <w:tcW w:type="dxa" w:w="562"/>
          </w:tcPr>
          <w:p w14:paraId="9A000000">
            <w:pPr>
              <w:pStyle w:val="Style_3"/>
              <w:ind/>
              <w:jc w:val="center"/>
            </w:pPr>
          </w:p>
        </w:tc>
        <w:tc>
          <w:tcPr>
            <w:tcW w:type="dxa" w:w="5245"/>
          </w:tcPr>
          <w:p w14:paraId="9B000000">
            <w:pPr>
              <w:pStyle w:val="Style_3"/>
              <w:ind/>
              <w:jc w:val="center"/>
            </w:pPr>
          </w:p>
        </w:tc>
        <w:tc>
          <w:tcPr>
            <w:tcW w:type="dxa" w:w="4104"/>
            <w:gridSpan w:val="3"/>
          </w:tcPr>
          <w:p w14:paraId="9C000000">
            <w:pPr>
              <w:pStyle w:val="Style_3"/>
              <w:ind/>
              <w:jc w:val="center"/>
            </w:pPr>
            <w:r>
              <w:t>Часы</w:t>
            </w:r>
          </w:p>
        </w:tc>
      </w:tr>
      <w:tr>
        <w:tc>
          <w:tcPr>
            <w:tcW w:type="dxa" w:w="562"/>
            <w:vAlign w:val="center"/>
          </w:tcPr>
          <w:p w14:paraId="9D000000">
            <w:pPr>
              <w:pStyle w:val="Style_3"/>
              <w:ind/>
              <w:jc w:val="center"/>
            </w:pPr>
            <w:r>
              <w:t>№ п/п</w:t>
            </w:r>
          </w:p>
        </w:tc>
        <w:tc>
          <w:tcPr>
            <w:tcW w:type="dxa" w:w="5245"/>
            <w:vAlign w:val="center"/>
          </w:tcPr>
          <w:p w14:paraId="9E000000">
            <w:pPr>
              <w:pStyle w:val="Style_3"/>
              <w:ind/>
              <w:jc w:val="center"/>
            </w:pPr>
            <w:r>
              <w:t>Наименование темы</w:t>
            </w:r>
          </w:p>
        </w:tc>
        <w:tc>
          <w:tcPr>
            <w:tcW w:type="dxa" w:w="1347"/>
            <w:vAlign w:val="center"/>
          </w:tcPr>
          <w:p w14:paraId="9F000000">
            <w:pPr>
              <w:pStyle w:val="Style_3"/>
              <w:ind/>
              <w:jc w:val="center"/>
            </w:pPr>
            <w:r>
              <w:t>Всего</w:t>
            </w:r>
          </w:p>
        </w:tc>
        <w:tc>
          <w:tcPr>
            <w:tcW w:type="dxa" w:w="1205"/>
            <w:vAlign w:val="center"/>
          </w:tcPr>
          <w:p w14:paraId="A0000000">
            <w:pPr>
              <w:pStyle w:val="Style_3"/>
              <w:ind/>
              <w:jc w:val="center"/>
            </w:pPr>
            <w:r>
              <w:t>Беседа</w:t>
            </w:r>
          </w:p>
        </w:tc>
        <w:tc>
          <w:tcPr>
            <w:tcW w:type="dxa" w:w="1552"/>
            <w:vAlign w:val="center"/>
          </w:tcPr>
          <w:p w14:paraId="A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Практика +</w:t>
            </w:r>
          </w:p>
          <w:p w14:paraId="A2000000">
            <w:pPr>
              <w:pStyle w:val="Style_3"/>
              <w:ind/>
              <w:jc w:val="center"/>
            </w:pPr>
            <w:r>
              <w:t>Пальчиковая гимнастика</w:t>
            </w:r>
          </w:p>
        </w:tc>
      </w:tr>
      <w:tr>
        <w:trPr>
          <w:trHeight w:hRule="atLeast" w:val="70"/>
        </w:trPr>
        <w:tc>
          <w:tcPr>
            <w:tcW w:type="dxa" w:w="562"/>
            <w:vAlign w:val="center"/>
          </w:tcPr>
          <w:p w14:paraId="A3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5245"/>
          </w:tcPr>
          <w:p w14:paraId="A400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>Знакомство со страной «</w:t>
            </w:r>
            <w:r>
              <w:rPr>
                <w:sz w:val="28"/>
              </w:rPr>
              <w:t>Вязанией</w:t>
            </w:r>
            <w:r>
              <w:rPr>
                <w:sz w:val="28"/>
              </w:rPr>
              <w:t>»</w:t>
            </w:r>
          </w:p>
        </w:tc>
        <w:tc>
          <w:tcPr>
            <w:tcW w:type="dxa" w:w="1347"/>
            <w:vAlign w:val="center"/>
          </w:tcPr>
          <w:p w14:paraId="A5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 мин.</w:t>
            </w:r>
          </w:p>
        </w:tc>
        <w:tc>
          <w:tcPr>
            <w:tcW w:type="dxa" w:w="1205"/>
            <w:vAlign w:val="center"/>
          </w:tcPr>
          <w:p w14:paraId="A6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type="dxa" w:w="1552"/>
            <w:vAlign w:val="center"/>
          </w:tcPr>
          <w:p w14:paraId="A7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25 мин.</w:t>
            </w:r>
          </w:p>
        </w:tc>
      </w:tr>
      <w:tr>
        <w:tc>
          <w:tcPr>
            <w:tcW w:type="dxa" w:w="562"/>
            <w:vAlign w:val="center"/>
          </w:tcPr>
          <w:p w14:paraId="A8000000">
            <w:pPr>
              <w:pStyle w:val="Style_3"/>
              <w:ind/>
              <w:jc w:val="center"/>
              <w:rPr>
                <w:sz w:val="28"/>
              </w:rPr>
            </w:pPr>
          </w:p>
        </w:tc>
        <w:tc>
          <w:tcPr>
            <w:tcW w:type="dxa" w:w="5245"/>
          </w:tcPr>
          <w:p w14:paraId="A900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 xml:space="preserve">Сказка "Волшебный крючок". </w:t>
            </w:r>
          </w:p>
        </w:tc>
        <w:tc>
          <w:tcPr>
            <w:tcW w:type="dxa" w:w="1347"/>
            <w:vAlign w:val="center"/>
          </w:tcPr>
          <w:p w14:paraId="AA000000">
            <w:pPr>
              <w:pStyle w:val="Style_3"/>
              <w:ind/>
              <w:jc w:val="center"/>
              <w:rPr>
                <w:sz w:val="28"/>
              </w:rPr>
            </w:pPr>
          </w:p>
        </w:tc>
        <w:tc>
          <w:tcPr>
            <w:tcW w:type="dxa" w:w="1205"/>
            <w:vAlign w:val="center"/>
          </w:tcPr>
          <w:p w14:paraId="AB000000">
            <w:pPr>
              <w:pStyle w:val="Style_3"/>
              <w:ind/>
              <w:jc w:val="center"/>
              <w:rPr>
                <w:sz w:val="28"/>
              </w:rPr>
            </w:pPr>
          </w:p>
        </w:tc>
        <w:tc>
          <w:tcPr>
            <w:tcW w:type="dxa" w:w="1552"/>
            <w:vAlign w:val="center"/>
          </w:tcPr>
          <w:p w14:paraId="AC000000">
            <w:pPr>
              <w:pStyle w:val="Style_3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62"/>
            <w:vAlign w:val="center"/>
          </w:tcPr>
          <w:p w14:paraId="AD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5245"/>
          </w:tcPr>
          <w:p w14:paraId="AE00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>Азы вязания: цепочка из воздушных петель</w:t>
            </w:r>
          </w:p>
        </w:tc>
        <w:tc>
          <w:tcPr>
            <w:tcW w:type="dxa" w:w="1347"/>
            <w:vAlign w:val="center"/>
          </w:tcPr>
          <w:p w14:paraId="AF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 мин.</w:t>
            </w:r>
          </w:p>
        </w:tc>
        <w:tc>
          <w:tcPr>
            <w:tcW w:type="dxa" w:w="1205"/>
            <w:vAlign w:val="center"/>
          </w:tcPr>
          <w:p w14:paraId="B0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type="dxa" w:w="1552"/>
            <w:vAlign w:val="center"/>
          </w:tcPr>
          <w:p w14:paraId="B1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25 мин.</w:t>
            </w:r>
          </w:p>
        </w:tc>
      </w:tr>
      <w:tr>
        <w:tc>
          <w:tcPr>
            <w:tcW w:type="dxa" w:w="562"/>
            <w:vAlign w:val="center"/>
          </w:tcPr>
          <w:p w14:paraId="B2000000">
            <w:pPr>
              <w:pStyle w:val="Style_3"/>
              <w:ind/>
              <w:jc w:val="center"/>
              <w:rPr>
                <w:sz w:val="28"/>
              </w:rPr>
            </w:pPr>
          </w:p>
        </w:tc>
        <w:tc>
          <w:tcPr>
            <w:tcW w:type="dxa" w:w="5245"/>
          </w:tcPr>
          <w:p w14:paraId="B300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 xml:space="preserve">Сказка "Волшебные нитки". </w:t>
            </w:r>
          </w:p>
        </w:tc>
        <w:tc>
          <w:tcPr>
            <w:tcW w:type="dxa" w:w="1347"/>
            <w:vAlign w:val="center"/>
          </w:tcPr>
          <w:p w14:paraId="B4000000">
            <w:pPr>
              <w:pStyle w:val="Style_3"/>
              <w:ind/>
              <w:jc w:val="center"/>
              <w:rPr>
                <w:sz w:val="28"/>
              </w:rPr>
            </w:pPr>
          </w:p>
        </w:tc>
        <w:tc>
          <w:tcPr>
            <w:tcW w:type="dxa" w:w="1205"/>
            <w:vAlign w:val="center"/>
          </w:tcPr>
          <w:p w14:paraId="B5000000">
            <w:pPr>
              <w:pStyle w:val="Style_3"/>
              <w:ind/>
              <w:jc w:val="center"/>
              <w:rPr>
                <w:sz w:val="28"/>
              </w:rPr>
            </w:pPr>
          </w:p>
        </w:tc>
        <w:tc>
          <w:tcPr>
            <w:tcW w:type="dxa" w:w="1552"/>
            <w:vAlign w:val="center"/>
          </w:tcPr>
          <w:p w14:paraId="B6000000">
            <w:pPr>
              <w:pStyle w:val="Style_3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62"/>
            <w:vAlign w:val="center"/>
          </w:tcPr>
          <w:p w14:paraId="B7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type="dxa" w:w="5245"/>
          </w:tcPr>
          <w:p w14:paraId="B800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 xml:space="preserve">Освоение вязания цепочки из </w:t>
            </w:r>
            <w:r>
              <w:rPr>
                <w:sz w:val="28"/>
              </w:rPr>
              <w:t>воздушных петель</w:t>
            </w:r>
          </w:p>
        </w:tc>
        <w:tc>
          <w:tcPr>
            <w:tcW w:type="dxa" w:w="1347"/>
            <w:vAlign w:val="center"/>
          </w:tcPr>
          <w:p w14:paraId="B9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 мин.</w:t>
            </w:r>
          </w:p>
        </w:tc>
        <w:tc>
          <w:tcPr>
            <w:tcW w:type="dxa" w:w="1205"/>
            <w:vAlign w:val="center"/>
          </w:tcPr>
          <w:p w14:paraId="BA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type="dxa" w:w="1552"/>
            <w:vAlign w:val="center"/>
          </w:tcPr>
          <w:p w14:paraId="BB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25 мин.</w:t>
            </w:r>
          </w:p>
        </w:tc>
      </w:tr>
      <w:tr>
        <w:tc>
          <w:tcPr>
            <w:tcW w:type="dxa" w:w="562"/>
          </w:tcPr>
          <w:p w14:paraId="BC000000">
            <w:pPr>
              <w:pStyle w:val="Style_3"/>
              <w:rPr>
                <w:sz w:val="28"/>
              </w:rPr>
            </w:pPr>
          </w:p>
        </w:tc>
        <w:tc>
          <w:tcPr>
            <w:tcW w:type="dxa" w:w="5245"/>
          </w:tcPr>
          <w:p w14:paraId="BD00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 xml:space="preserve">Сказка "Умелые пальчики". </w:t>
            </w:r>
          </w:p>
        </w:tc>
        <w:tc>
          <w:tcPr>
            <w:tcW w:type="dxa" w:w="1347"/>
            <w:vAlign w:val="center"/>
          </w:tcPr>
          <w:p w14:paraId="BE000000">
            <w:pPr>
              <w:pStyle w:val="Style_3"/>
              <w:ind/>
              <w:jc w:val="center"/>
              <w:rPr>
                <w:sz w:val="28"/>
              </w:rPr>
            </w:pPr>
          </w:p>
        </w:tc>
        <w:tc>
          <w:tcPr>
            <w:tcW w:type="dxa" w:w="1205"/>
            <w:vAlign w:val="center"/>
          </w:tcPr>
          <w:p w14:paraId="BF000000">
            <w:pPr>
              <w:pStyle w:val="Style_3"/>
              <w:ind/>
              <w:jc w:val="center"/>
              <w:rPr>
                <w:sz w:val="28"/>
              </w:rPr>
            </w:pPr>
          </w:p>
        </w:tc>
        <w:tc>
          <w:tcPr>
            <w:tcW w:type="dxa" w:w="1552"/>
            <w:vAlign w:val="center"/>
          </w:tcPr>
          <w:p w14:paraId="C0000000">
            <w:pPr>
              <w:pStyle w:val="Style_3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62"/>
          </w:tcPr>
          <w:p w14:paraId="C1000000">
            <w:pPr>
              <w:pStyle w:val="Style_3"/>
              <w:rPr>
                <w:sz w:val="28"/>
              </w:rPr>
            </w:pPr>
          </w:p>
        </w:tc>
        <w:tc>
          <w:tcPr>
            <w:tcW w:type="dxa" w:w="5245"/>
          </w:tcPr>
          <w:p w14:paraId="C200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>Самостоятельное вязание цепочки: у кого длиннее</w:t>
            </w:r>
          </w:p>
        </w:tc>
        <w:tc>
          <w:tcPr>
            <w:tcW w:type="dxa" w:w="1347"/>
            <w:vAlign w:val="center"/>
          </w:tcPr>
          <w:p w14:paraId="C3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 мин.</w:t>
            </w:r>
          </w:p>
        </w:tc>
        <w:tc>
          <w:tcPr>
            <w:tcW w:type="dxa" w:w="1205"/>
            <w:vAlign w:val="center"/>
          </w:tcPr>
          <w:p w14:paraId="C4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type="dxa" w:w="1552"/>
            <w:vAlign w:val="center"/>
          </w:tcPr>
          <w:p w14:paraId="C5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25 мин.</w:t>
            </w:r>
          </w:p>
        </w:tc>
      </w:tr>
      <w:tr>
        <w:tc>
          <w:tcPr>
            <w:tcW w:type="dxa" w:w="562"/>
          </w:tcPr>
          <w:p w14:paraId="C6000000">
            <w:pPr>
              <w:pStyle w:val="Style_3"/>
              <w:rPr>
                <w:sz w:val="28"/>
              </w:rPr>
            </w:pPr>
          </w:p>
        </w:tc>
        <w:tc>
          <w:tcPr>
            <w:tcW w:type="dxa" w:w="5245"/>
          </w:tcPr>
          <w:p w14:paraId="C700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>ВСЕГО:</w:t>
            </w:r>
          </w:p>
        </w:tc>
        <w:tc>
          <w:tcPr>
            <w:tcW w:type="dxa" w:w="1347"/>
            <w:vAlign w:val="center"/>
          </w:tcPr>
          <w:p w14:paraId="C8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z w:val="28"/>
              </w:rPr>
              <w:t>0 мин.</w:t>
            </w:r>
          </w:p>
        </w:tc>
        <w:tc>
          <w:tcPr>
            <w:tcW w:type="dxa" w:w="1205"/>
            <w:vAlign w:val="center"/>
          </w:tcPr>
          <w:p w14:paraId="C9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5 мин.</w:t>
            </w:r>
          </w:p>
        </w:tc>
        <w:tc>
          <w:tcPr>
            <w:tcW w:type="dxa" w:w="1552"/>
            <w:vAlign w:val="center"/>
          </w:tcPr>
          <w:p w14:paraId="CA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z w:val="28"/>
              </w:rPr>
              <w:t>5 мин.</w:t>
            </w:r>
          </w:p>
        </w:tc>
      </w:tr>
      <w:tr>
        <w:tc>
          <w:tcPr>
            <w:tcW w:type="dxa" w:w="562"/>
            <w:vAlign w:val="center"/>
          </w:tcPr>
          <w:p w14:paraId="CB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5245"/>
          </w:tcPr>
          <w:p w14:paraId="CC00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 xml:space="preserve">Самостоятельное вязание цепочки толстым крючком. Советы бабушки. </w:t>
            </w:r>
          </w:p>
        </w:tc>
        <w:tc>
          <w:tcPr>
            <w:tcW w:type="dxa" w:w="1347"/>
            <w:vAlign w:val="center"/>
          </w:tcPr>
          <w:p w14:paraId="CD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 мин.</w:t>
            </w:r>
          </w:p>
        </w:tc>
        <w:tc>
          <w:tcPr>
            <w:tcW w:type="dxa" w:w="1205"/>
            <w:vAlign w:val="center"/>
          </w:tcPr>
          <w:p w14:paraId="CE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type="dxa" w:w="1552"/>
            <w:vAlign w:val="center"/>
          </w:tcPr>
          <w:p w14:paraId="CF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25 мин.</w:t>
            </w:r>
          </w:p>
        </w:tc>
      </w:tr>
      <w:tr>
        <w:tc>
          <w:tcPr>
            <w:tcW w:type="dxa" w:w="562"/>
          </w:tcPr>
          <w:p w14:paraId="D0000000">
            <w:pPr>
              <w:pStyle w:val="Style_3"/>
              <w:ind/>
              <w:jc w:val="center"/>
            </w:pPr>
          </w:p>
        </w:tc>
        <w:tc>
          <w:tcPr>
            <w:tcW w:type="dxa" w:w="5245"/>
          </w:tcPr>
          <w:p w14:paraId="D1000000">
            <w:pPr>
              <w:pStyle w:val="Style_3"/>
              <w:ind/>
              <w:jc w:val="center"/>
            </w:pPr>
          </w:p>
        </w:tc>
        <w:tc>
          <w:tcPr>
            <w:tcW w:type="dxa" w:w="4104"/>
            <w:gridSpan w:val="3"/>
          </w:tcPr>
          <w:p w14:paraId="D2000000">
            <w:pPr>
              <w:pStyle w:val="Style_3"/>
              <w:ind/>
              <w:jc w:val="center"/>
            </w:pPr>
            <w:r>
              <w:t>Часы</w:t>
            </w:r>
          </w:p>
        </w:tc>
      </w:tr>
      <w:tr>
        <w:tc>
          <w:tcPr>
            <w:tcW w:type="dxa" w:w="562"/>
            <w:vAlign w:val="center"/>
          </w:tcPr>
          <w:p w14:paraId="D3000000">
            <w:pPr>
              <w:pStyle w:val="Style_3"/>
              <w:ind/>
              <w:jc w:val="center"/>
            </w:pPr>
            <w:r>
              <w:t>№ п/п</w:t>
            </w:r>
          </w:p>
        </w:tc>
        <w:tc>
          <w:tcPr>
            <w:tcW w:type="dxa" w:w="5245"/>
            <w:vAlign w:val="center"/>
          </w:tcPr>
          <w:p w14:paraId="D4000000">
            <w:pPr>
              <w:pStyle w:val="Style_3"/>
              <w:ind/>
              <w:jc w:val="center"/>
            </w:pPr>
            <w:r>
              <w:t>Наименование темы</w:t>
            </w:r>
          </w:p>
        </w:tc>
        <w:tc>
          <w:tcPr>
            <w:tcW w:type="dxa" w:w="1347"/>
            <w:vAlign w:val="center"/>
          </w:tcPr>
          <w:p w14:paraId="D5000000">
            <w:pPr>
              <w:pStyle w:val="Style_3"/>
              <w:ind/>
              <w:jc w:val="center"/>
            </w:pPr>
            <w:r>
              <w:t>Всего</w:t>
            </w:r>
          </w:p>
        </w:tc>
        <w:tc>
          <w:tcPr>
            <w:tcW w:type="dxa" w:w="1205"/>
            <w:vAlign w:val="center"/>
          </w:tcPr>
          <w:p w14:paraId="D6000000">
            <w:pPr>
              <w:pStyle w:val="Style_3"/>
              <w:ind/>
              <w:jc w:val="center"/>
            </w:pPr>
            <w:r>
              <w:t>Беседа</w:t>
            </w:r>
          </w:p>
        </w:tc>
        <w:tc>
          <w:tcPr>
            <w:tcW w:type="dxa" w:w="1552"/>
            <w:vAlign w:val="center"/>
          </w:tcPr>
          <w:p w14:paraId="D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Практика +</w:t>
            </w:r>
          </w:p>
          <w:p w14:paraId="D8000000">
            <w:pPr>
              <w:pStyle w:val="Style_3"/>
              <w:ind/>
              <w:jc w:val="center"/>
            </w:pPr>
            <w:r>
              <w:t>Пальчиковая гимнастика</w:t>
            </w:r>
          </w:p>
        </w:tc>
      </w:tr>
      <w:tr>
        <w:tc>
          <w:tcPr>
            <w:tcW w:type="dxa" w:w="562"/>
            <w:vAlign w:val="center"/>
          </w:tcPr>
          <w:p w14:paraId="D9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5245"/>
          </w:tcPr>
          <w:p w14:paraId="DA00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 xml:space="preserve">Самостоятельное вязание </w:t>
            </w:r>
          </w:p>
          <w:p w14:paraId="DB00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 xml:space="preserve">цепочки тонким крючком. </w:t>
            </w:r>
          </w:p>
        </w:tc>
        <w:tc>
          <w:tcPr>
            <w:tcW w:type="dxa" w:w="1347"/>
            <w:vAlign w:val="center"/>
          </w:tcPr>
          <w:p w14:paraId="DC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 мин.</w:t>
            </w:r>
          </w:p>
        </w:tc>
        <w:tc>
          <w:tcPr>
            <w:tcW w:type="dxa" w:w="1205"/>
            <w:vAlign w:val="center"/>
          </w:tcPr>
          <w:p w14:paraId="DD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type="dxa" w:w="1552"/>
            <w:vAlign w:val="center"/>
          </w:tcPr>
          <w:p w14:paraId="DE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25 мин.</w:t>
            </w:r>
          </w:p>
        </w:tc>
      </w:tr>
      <w:tr>
        <w:tc>
          <w:tcPr>
            <w:tcW w:type="dxa" w:w="562"/>
            <w:vAlign w:val="center"/>
          </w:tcPr>
          <w:p w14:paraId="DF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type="dxa" w:w="5245"/>
          </w:tcPr>
          <w:p w14:paraId="E000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 xml:space="preserve">Советы "Как правильно смотать клубок". </w:t>
            </w:r>
          </w:p>
        </w:tc>
        <w:tc>
          <w:tcPr>
            <w:tcW w:type="dxa" w:w="1347"/>
            <w:vAlign w:val="center"/>
          </w:tcPr>
          <w:p w14:paraId="E1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 мин.</w:t>
            </w:r>
          </w:p>
        </w:tc>
        <w:tc>
          <w:tcPr>
            <w:tcW w:type="dxa" w:w="1205"/>
            <w:vAlign w:val="center"/>
          </w:tcPr>
          <w:p w14:paraId="E2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type="dxa" w:w="1552"/>
            <w:vAlign w:val="center"/>
          </w:tcPr>
          <w:p w14:paraId="E3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25 мин.</w:t>
            </w:r>
          </w:p>
        </w:tc>
      </w:tr>
      <w:tr>
        <w:tc>
          <w:tcPr>
            <w:tcW w:type="dxa" w:w="562"/>
          </w:tcPr>
          <w:p w14:paraId="E4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type="dxa" w:w="5245"/>
          </w:tcPr>
          <w:p w14:paraId="E500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>Вязание индивидуальных цепочек</w:t>
            </w:r>
          </w:p>
        </w:tc>
        <w:tc>
          <w:tcPr>
            <w:tcW w:type="dxa" w:w="1347"/>
            <w:vAlign w:val="center"/>
          </w:tcPr>
          <w:p w14:paraId="E6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 мин.</w:t>
            </w:r>
          </w:p>
        </w:tc>
        <w:tc>
          <w:tcPr>
            <w:tcW w:type="dxa" w:w="1205"/>
            <w:vAlign w:val="center"/>
          </w:tcPr>
          <w:p w14:paraId="E7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type="dxa" w:w="1552"/>
            <w:vAlign w:val="center"/>
          </w:tcPr>
          <w:p w14:paraId="E8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25 мин.</w:t>
            </w:r>
          </w:p>
        </w:tc>
      </w:tr>
      <w:tr>
        <w:tc>
          <w:tcPr>
            <w:tcW w:type="dxa" w:w="562"/>
          </w:tcPr>
          <w:p w14:paraId="E9000000">
            <w:pPr>
              <w:pStyle w:val="Style_3"/>
              <w:rPr>
                <w:sz w:val="28"/>
              </w:rPr>
            </w:pPr>
          </w:p>
        </w:tc>
        <w:tc>
          <w:tcPr>
            <w:tcW w:type="dxa" w:w="5245"/>
          </w:tcPr>
          <w:p w14:paraId="EA00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>ВСЕГО:</w:t>
            </w:r>
          </w:p>
        </w:tc>
        <w:tc>
          <w:tcPr>
            <w:tcW w:type="dxa" w:w="1347"/>
            <w:vAlign w:val="center"/>
          </w:tcPr>
          <w:p w14:paraId="EB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z w:val="28"/>
              </w:rPr>
              <w:t>0 мин.</w:t>
            </w:r>
          </w:p>
        </w:tc>
        <w:tc>
          <w:tcPr>
            <w:tcW w:type="dxa" w:w="1205"/>
            <w:vAlign w:val="center"/>
          </w:tcPr>
          <w:p w14:paraId="EC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</w:rPr>
              <w:t xml:space="preserve"> мин.</w:t>
            </w:r>
          </w:p>
        </w:tc>
        <w:tc>
          <w:tcPr>
            <w:tcW w:type="dxa" w:w="1552"/>
            <w:vAlign w:val="center"/>
          </w:tcPr>
          <w:p w14:paraId="ED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  <w:r>
              <w:rPr>
                <w:sz w:val="28"/>
              </w:rPr>
              <w:t xml:space="preserve"> мин.</w:t>
            </w:r>
          </w:p>
        </w:tc>
      </w:tr>
      <w:tr>
        <w:tc>
          <w:tcPr>
            <w:tcW w:type="dxa" w:w="562"/>
            <w:vAlign w:val="center"/>
          </w:tcPr>
          <w:p w14:paraId="EE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5245"/>
          </w:tcPr>
          <w:p w14:paraId="EF00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>Конструктивно – художественная деятельность</w:t>
            </w:r>
          </w:p>
        </w:tc>
        <w:tc>
          <w:tcPr>
            <w:tcW w:type="dxa" w:w="1347"/>
            <w:vAlign w:val="center"/>
          </w:tcPr>
          <w:p w14:paraId="F0000000">
            <w:pPr>
              <w:pStyle w:val="Style_3"/>
              <w:ind/>
              <w:jc w:val="center"/>
              <w:rPr>
                <w:sz w:val="28"/>
              </w:rPr>
            </w:pPr>
          </w:p>
        </w:tc>
        <w:tc>
          <w:tcPr>
            <w:tcW w:type="dxa" w:w="1205"/>
            <w:vAlign w:val="center"/>
          </w:tcPr>
          <w:p w14:paraId="F1000000">
            <w:pPr>
              <w:pStyle w:val="Style_3"/>
              <w:ind/>
              <w:jc w:val="center"/>
              <w:rPr>
                <w:sz w:val="28"/>
              </w:rPr>
            </w:pPr>
          </w:p>
        </w:tc>
        <w:tc>
          <w:tcPr>
            <w:tcW w:type="dxa" w:w="1552"/>
            <w:vAlign w:val="center"/>
          </w:tcPr>
          <w:p w14:paraId="F2000000">
            <w:pPr>
              <w:pStyle w:val="Style_3"/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62"/>
            <w:vAlign w:val="center"/>
          </w:tcPr>
          <w:p w14:paraId="F3000000">
            <w:pPr>
              <w:pStyle w:val="Style_3"/>
              <w:ind/>
              <w:jc w:val="center"/>
              <w:rPr>
                <w:sz w:val="28"/>
              </w:rPr>
            </w:pPr>
          </w:p>
        </w:tc>
        <w:tc>
          <w:tcPr>
            <w:tcW w:type="dxa" w:w="5245"/>
          </w:tcPr>
          <w:p w14:paraId="F400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>Самостоятельное вязание разноцветных цепочек</w:t>
            </w:r>
          </w:p>
        </w:tc>
        <w:tc>
          <w:tcPr>
            <w:tcW w:type="dxa" w:w="1347"/>
            <w:vAlign w:val="center"/>
          </w:tcPr>
          <w:p w14:paraId="F5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 мин.</w:t>
            </w:r>
          </w:p>
        </w:tc>
        <w:tc>
          <w:tcPr>
            <w:tcW w:type="dxa" w:w="1205"/>
            <w:vAlign w:val="center"/>
          </w:tcPr>
          <w:p w14:paraId="F6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type="dxa" w:w="1552"/>
            <w:vAlign w:val="center"/>
          </w:tcPr>
          <w:p w14:paraId="F7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25 мин.</w:t>
            </w:r>
          </w:p>
        </w:tc>
      </w:tr>
      <w:tr>
        <w:tc>
          <w:tcPr>
            <w:tcW w:type="dxa" w:w="562"/>
            <w:vAlign w:val="center"/>
          </w:tcPr>
          <w:p w14:paraId="F8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5245"/>
          </w:tcPr>
          <w:p w14:paraId="F900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>Применение цепочки петель в виде завязок к кукольным шапкам, пинеткам, кофтам</w:t>
            </w:r>
          </w:p>
        </w:tc>
        <w:tc>
          <w:tcPr>
            <w:tcW w:type="dxa" w:w="1347"/>
            <w:vAlign w:val="center"/>
          </w:tcPr>
          <w:p w14:paraId="FA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 мин.</w:t>
            </w:r>
          </w:p>
        </w:tc>
        <w:tc>
          <w:tcPr>
            <w:tcW w:type="dxa" w:w="1205"/>
            <w:vAlign w:val="center"/>
          </w:tcPr>
          <w:p w14:paraId="FB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type="dxa" w:w="1552"/>
            <w:vAlign w:val="center"/>
          </w:tcPr>
          <w:p w14:paraId="FC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25 мин.</w:t>
            </w:r>
          </w:p>
        </w:tc>
      </w:tr>
      <w:tr>
        <w:tc>
          <w:tcPr>
            <w:tcW w:type="dxa" w:w="562"/>
            <w:vAlign w:val="center"/>
          </w:tcPr>
          <w:p w14:paraId="FD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type="dxa" w:w="5245"/>
          </w:tcPr>
          <w:p w14:paraId="FE00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>Конструирование букв, цифр. Оформление работ.</w:t>
            </w:r>
          </w:p>
        </w:tc>
        <w:tc>
          <w:tcPr>
            <w:tcW w:type="dxa" w:w="1347"/>
            <w:vAlign w:val="center"/>
          </w:tcPr>
          <w:p w14:paraId="FF00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 мин.</w:t>
            </w:r>
          </w:p>
        </w:tc>
        <w:tc>
          <w:tcPr>
            <w:tcW w:type="dxa" w:w="1205"/>
            <w:vAlign w:val="center"/>
          </w:tcPr>
          <w:p w14:paraId="0001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type="dxa" w:w="1552"/>
            <w:vAlign w:val="center"/>
          </w:tcPr>
          <w:p w14:paraId="0101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25 мин.</w:t>
            </w:r>
          </w:p>
        </w:tc>
      </w:tr>
      <w:tr>
        <w:tc>
          <w:tcPr>
            <w:tcW w:type="dxa" w:w="562"/>
          </w:tcPr>
          <w:p w14:paraId="02010000">
            <w:pPr>
              <w:pStyle w:val="Style_3"/>
              <w:rPr>
                <w:sz w:val="28"/>
              </w:rPr>
            </w:pPr>
          </w:p>
        </w:tc>
        <w:tc>
          <w:tcPr>
            <w:tcW w:type="dxa" w:w="5245"/>
          </w:tcPr>
          <w:p w14:paraId="0301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>ВСЕГО:</w:t>
            </w:r>
          </w:p>
        </w:tc>
        <w:tc>
          <w:tcPr>
            <w:tcW w:type="dxa" w:w="1347"/>
            <w:vAlign w:val="center"/>
          </w:tcPr>
          <w:p w14:paraId="0401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z w:val="28"/>
              </w:rPr>
              <w:t>0 мин.</w:t>
            </w:r>
          </w:p>
        </w:tc>
        <w:tc>
          <w:tcPr>
            <w:tcW w:type="dxa" w:w="1205"/>
            <w:vAlign w:val="center"/>
          </w:tcPr>
          <w:p w14:paraId="0501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5 мин.</w:t>
            </w:r>
          </w:p>
        </w:tc>
        <w:tc>
          <w:tcPr>
            <w:tcW w:type="dxa" w:w="1552"/>
            <w:vAlign w:val="center"/>
          </w:tcPr>
          <w:p w14:paraId="0601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z w:val="28"/>
              </w:rPr>
              <w:t>5 мин.</w:t>
            </w:r>
          </w:p>
        </w:tc>
      </w:tr>
      <w:tr>
        <w:tc>
          <w:tcPr>
            <w:tcW w:type="dxa" w:w="562"/>
            <w:vAlign w:val="center"/>
          </w:tcPr>
          <w:p w14:paraId="0701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5245"/>
          </w:tcPr>
          <w:p w14:paraId="0801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 xml:space="preserve">Выкладывание узоров из вязаных цепочек. </w:t>
            </w:r>
          </w:p>
        </w:tc>
        <w:tc>
          <w:tcPr>
            <w:tcW w:type="dxa" w:w="1347"/>
            <w:vAlign w:val="center"/>
          </w:tcPr>
          <w:p w14:paraId="0901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 мин.</w:t>
            </w:r>
          </w:p>
        </w:tc>
        <w:tc>
          <w:tcPr>
            <w:tcW w:type="dxa" w:w="1205"/>
            <w:vAlign w:val="center"/>
          </w:tcPr>
          <w:p w14:paraId="0A01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type="dxa" w:w="1552"/>
            <w:vAlign w:val="center"/>
          </w:tcPr>
          <w:p w14:paraId="0B01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25 мин.</w:t>
            </w:r>
          </w:p>
        </w:tc>
      </w:tr>
      <w:tr>
        <w:tc>
          <w:tcPr>
            <w:tcW w:type="dxa" w:w="562"/>
            <w:vAlign w:val="center"/>
          </w:tcPr>
          <w:p w14:paraId="0C01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5245"/>
          </w:tcPr>
          <w:p w14:paraId="0D01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>Декоративная окантовка для открыток</w:t>
            </w:r>
          </w:p>
        </w:tc>
        <w:tc>
          <w:tcPr>
            <w:tcW w:type="dxa" w:w="1347"/>
            <w:vAlign w:val="center"/>
          </w:tcPr>
          <w:p w14:paraId="0E01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 мин.</w:t>
            </w:r>
          </w:p>
        </w:tc>
        <w:tc>
          <w:tcPr>
            <w:tcW w:type="dxa" w:w="1205"/>
            <w:vAlign w:val="center"/>
          </w:tcPr>
          <w:p w14:paraId="0F01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type="dxa" w:w="1552"/>
            <w:vAlign w:val="center"/>
          </w:tcPr>
          <w:p w14:paraId="1001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25 мин.</w:t>
            </w:r>
          </w:p>
        </w:tc>
      </w:tr>
      <w:tr>
        <w:tc>
          <w:tcPr>
            <w:tcW w:type="dxa" w:w="562"/>
            <w:vAlign w:val="center"/>
          </w:tcPr>
          <w:p w14:paraId="1101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type="dxa" w:w="5245"/>
          </w:tcPr>
          <w:p w14:paraId="1201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>Украшения для одежды, карманов</w:t>
            </w:r>
          </w:p>
        </w:tc>
        <w:tc>
          <w:tcPr>
            <w:tcW w:type="dxa" w:w="1347"/>
            <w:vAlign w:val="center"/>
          </w:tcPr>
          <w:p w14:paraId="1301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 мин.</w:t>
            </w:r>
          </w:p>
        </w:tc>
        <w:tc>
          <w:tcPr>
            <w:tcW w:type="dxa" w:w="1205"/>
            <w:vAlign w:val="center"/>
          </w:tcPr>
          <w:p w14:paraId="1401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type="dxa" w:w="1552"/>
            <w:vAlign w:val="center"/>
          </w:tcPr>
          <w:p w14:paraId="1501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25 мин.</w:t>
            </w:r>
          </w:p>
        </w:tc>
      </w:tr>
      <w:tr>
        <w:tc>
          <w:tcPr>
            <w:tcW w:type="dxa" w:w="562"/>
            <w:vAlign w:val="center"/>
          </w:tcPr>
          <w:p w14:paraId="1601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type="dxa" w:w="5245"/>
          </w:tcPr>
          <w:p w14:paraId="1701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 xml:space="preserve">Подарок маме (мимозы). </w:t>
            </w:r>
          </w:p>
        </w:tc>
        <w:tc>
          <w:tcPr>
            <w:tcW w:type="dxa" w:w="1347"/>
            <w:vAlign w:val="center"/>
          </w:tcPr>
          <w:p w14:paraId="1801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 мин.</w:t>
            </w:r>
          </w:p>
        </w:tc>
        <w:tc>
          <w:tcPr>
            <w:tcW w:type="dxa" w:w="1205"/>
            <w:vAlign w:val="center"/>
          </w:tcPr>
          <w:p w14:paraId="1901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type="dxa" w:w="1552"/>
            <w:vAlign w:val="center"/>
          </w:tcPr>
          <w:p w14:paraId="1A01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25 мин.</w:t>
            </w:r>
          </w:p>
        </w:tc>
      </w:tr>
      <w:tr>
        <w:tc>
          <w:tcPr>
            <w:tcW w:type="dxa" w:w="562"/>
            <w:vAlign w:val="center"/>
          </w:tcPr>
          <w:p w14:paraId="1B01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type="dxa" w:w="5245"/>
          </w:tcPr>
          <w:p w14:paraId="1C01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 xml:space="preserve">Подарок папе (кораблик). </w:t>
            </w:r>
          </w:p>
        </w:tc>
        <w:tc>
          <w:tcPr>
            <w:tcW w:type="dxa" w:w="1347"/>
            <w:vAlign w:val="center"/>
          </w:tcPr>
          <w:p w14:paraId="1D01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 мин.</w:t>
            </w:r>
          </w:p>
        </w:tc>
        <w:tc>
          <w:tcPr>
            <w:tcW w:type="dxa" w:w="1205"/>
            <w:vAlign w:val="center"/>
          </w:tcPr>
          <w:p w14:paraId="1E01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type="dxa" w:w="1552"/>
            <w:vAlign w:val="center"/>
          </w:tcPr>
          <w:p w14:paraId="1F01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25 мин.</w:t>
            </w:r>
          </w:p>
        </w:tc>
      </w:tr>
      <w:tr>
        <w:tc>
          <w:tcPr>
            <w:tcW w:type="dxa" w:w="562"/>
            <w:vAlign w:val="center"/>
          </w:tcPr>
          <w:p w14:paraId="2001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type="dxa" w:w="5245"/>
          </w:tcPr>
          <w:p w14:paraId="2101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>Оформление детских работ для выставки "В стране Вязании".</w:t>
            </w:r>
          </w:p>
        </w:tc>
        <w:tc>
          <w:tcPr>
            <w:tcW w:type="dxa" w:w="1347"/>
            <w:vAlign w:val="center"/>
          </w:tcPr>
          <w:p w14:paraId="2201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 мин.</w:t>
            </w:r>
          </w:p>
        </w:tc>
        <w:tc>
          <w:tcPr>
            <w:tcW w:type="dxa" w:w="1205"/>
            <w:vAlign w:val="center"/>
          </w:tcPr>
          <w:p w14:paraId="2301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type="dxa" w:w="1552"/>
            <w:vAlign w:val="center"/>
          </w:tcPr>
          <w:p w14:paraId="2401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25 мин.</w:t>
            </w:r>
          </w:p>
        </w:tc>
      </w:tr>
      <w:tr>
        <w:tc>
          <w:tcPr>
            <w:tcW w:type="dxa" w:w="562"/>
            <w:vAlign w:val="center"/>
          </w:tcPr>
          <w:p w14:paraId="25010000">
            <w:pPr>
              <w:pStyle w:val="Style_3"/>
              <w:ind/>
              <w:jc w:val="center"/>
              <w:rPr>
                <w:sz w:val="28"/>
              </w:rPr>
            </w:pPr>
          </w:p>
        </w:tc>
        <w:tc>
          <w:tcPr>
            <w:tcW w:type="dxa" w:w="5245"/>
          </w:tcPr>
          <w:p w14:paraId="26010000">
            <w:pPr>
              <w:pStyle w:val="Style_3"/>
              <w:rPr>
                <w:sz w:val="28"/>
              </w:rPr>
            </w:pPr>
            <w:r>
              <w:rPr>
                <w:sz w:val="28"/>
              </w:rPr>
              <w:t xml:space="preserve">ВСЕГО: </w:t>
            </w:r>
          </w:p>
        </w:tc>
        <w:tc>
          <w:tcPr>
            <w:tcW w:type="dxa" w:w="1347"/>
          </w:tcPr>
          <w:p w14:paraId="2701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180 мин</w:t>
            </w:r>
            <w:r>
              <w:rPr>
                <w:sz w:val="28"/>
              </w:rPr>
              <w:t>.</w:t>
            </w:r>
            <w:r>
              <w:rPr>
                <w:sz w:val="28"/>
              </w:rPr>
              <w:t xml:space="preserve"> </w:t>
            </w:r>
          </w:p>
        </w:tc>
        <w:tc>
          <w:tcPr>
            <w:tcW w:type="dxa" w:w="1205"/>
          </w:tcPr>
          <w:p w14:paraId="2801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мин. </w:t>
            </w:r>
          </w:p>
        </w:tc>
        <w:tc>
          <w:tcPr>
            <w:tcW w:type="dxa" w:w="1552"/>
          </w:tcPr>
          <w:p w14:paraId="29010000">
            <w:pPr>
              <w:pStyle w:val="Style_3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150 мин. </w:t>
            </w:r>
          </w:p>
        </w:tc>
      </w:tr>
    </w:tbl>
    <w:p w14:paraId="2A010000">
      <w:pPr>
        <w:pStyle w:val="Style_3"/>
        <w:ind/>
        <w:jc w:val="center"/>
        <w:rPr>
          <w:b w:val="1"/>
          <w:sz w:val="28"/>
        </w:rPr>
      </w:pPr>
    </w:p>
    <w:p w14:paraId="2B010000">
      <w:pPr>
        <w:pStyle w:val="Style_3"/>
        <w:ind/>
        <w:jc w:val="center"/>
        <w:rPr>
          <w:b w:val="1"/>
          <w:sz w:val="28"/>
        </w:rPr>
      </w:pPr>
      <w:r>
        <w:rPr>
          <w:b w:val="1"/>
          <w:sz w:val="28"/>
        </w:rPr>
        <w:t>7</w:t>
      </w:r>
      <w:r>
        <w:rPr>
          <w:b w:val="1"/>
          <w:sz w:val="28"/>
        </w:rPr>
        <w:t>. Содержание программы</w:t>
      </w:r>
      <w:r>
        <w:rPr>
          <w:b w:val="1"/>
          <w:sz w:val="28"/>
        </w:rPr>
        <w:t>.</w:t>
      </w:r>
    </w:p>
    <w:p w14:paraId="2C010000">
      <w:pPr>
        <w:pStyle w:val="Style_3"/>
        <w:ind/>
        <w:jc w:val="center"/>
        <w:rPr>
          <w:b w:val="1"/>
          <w:sz w:val="28"/>
        </w:rPr>
      </w:pPr>
    </w:p>
    <w:p w14:paraId="2D010000">
      <w:pPr>
        <w:spacing w:after="0" w:line="240" w:lineRule="auto"/>
        <w:ind w:firstLine="567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Блок </w:t>
      </w: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b w:val="1"/>
          <w:sz w:val="28"/>
        </w:rPr>
        <w:t xml:space="preserve">Знакомство со страной </w:t>
      </w:r>
      <w:r>
        <w:rPr>
          <w:rFonts w:ascii="Times New Roman" w:hAnsi="Times New Roman"/>
          <w:b w:val="1"/>
          <w:sz w:val="28"/>
        </w:rPr>
        <w:t>Вязанией</w:t>
      </w:r>
      <w:r>
        <w:rPr>
          <w:rFonts w:ascii="Times New Roman" w:hAnsi="Times New Roman"/>
          <w:b w:val="1"/>
          <w:sz w:val="28"/>
        </w:rPr>
        <w:t>».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2E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дает детям первоначальные сведения об истории одного из видов декоративно 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прикладного искусства – вязание крючком. </w:t>
      </w:r>
    </w:p>
    <w:p w14:paraId="2F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Данный блок знакомит детей с инструментами и материалами. Они приобретают навыки в работе с крючком, иголкой, ножницами и нитками. </w:t>
      </w:r>
    </w:p>
    <w:p w14:paraId="30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 учатся правильно сматывать клубок, различать и подбирать пряжу (шерсть, синтетика), завязывать узелки,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делать разноцветные помпоны</w:t>
      </w:r>
      <w:r>
        <w:rPr>
          <w:rFonts w:ascii="Times New Roman" w:hAnsi="Times New Roman"/>
          <w:sz w:val="28"/>
        </w:rPr>
        <w:t xml:space="preserve"> из пряжи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двумя способами</w:t>
      </w:r>
      <w:r>
        <w:rPr>
          <w:rFonts w:ascii="Times New Roman" w:hAnsi="Times New Roman"/>
          <w:sz w:val="28"/>
        </w:rPr>
        <w:t>),</w:t>
      </w:r>
      <w:r>
        <w:rPr>
          <w:rFonts w:ascii="Times New Roman" w:hAnsi="Times New Roman"/>
          <w:sz w:val="28"/>
        </w:rPr>
        <w:t xml:space="preserve"> выполнять воздушные петли. </w:t>
      </w:r>
    </w:p>
    <w:p w14:paraId="31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Знакомятся с разными крючками, различными по материалу: </w:t>
      </w:r>
    </w:p>
    <w:p w14:paraId="32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алюминиевый или стальной; </w:t>
      </w:r>
    </w:p>
    <w:p w14:paraId="33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пластмассовый; </w:t>
      </w:r>
    </w:p>
    <w:p w14:paraId="34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деревянный; </w:t>
      </w:r>
    </w:p>
    <w:p w14:paraId="35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костяной. </w:t>
      </w:r>
    </w:p>
    <w:p w14:paraId="36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разными крючками по длине:</w:t>
      </w:r>
    </w:p>
    <w:p w14:paraId="37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короткий (10-15 см.);</w:t>
      </w:r>
    </w:p>
    <w:p w14:paraId="38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длинный (22-25 см.).</w:t>
      </w:r>
    </w:p>
    <w:p w14:paraId="39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разными крючками по толщине:</w:t>
      </w:r>
    </w:p>
    <w:p w14:paraId="3A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тонкий (№1,5-2,5);</w:t>
      </w:r>
    </w:p>
    <w:p w14:paraId="3B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толстый (№3-6); </w:t>
      </w:r>
    </w:p>
    <w:p w14:paraId="3C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Дети овладевают знаниями о разных нитях: ручного и машинного прядения, натуральные и синтетические. Дети учатся выбирать нитки для вязания, обращая внимание на: </w:t>
      </w:r>
    </w:p>
    <w:p w14:paraId="3D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№ пряжи (показатель толщины); </w:t>
      </w:r>
    </w:p>
    <w:p w14:paraId="3E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ровность (характеристика качества); </w:t>
      </w:r>
    </w:p>
    <w:p w14:paraId="3F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скрученность; </w:t>
      </w:r>
    </w:p>
    <w:p w14:paraId="40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упругость; </w:t>
      </w:r>
    </w:p>
    <w:p w14:paraId="41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прочность окраски.</w:t>
      </w:r>
    </w:p>
    <w:p w14:paraId="42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43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Дети учатся вязанию воздушной петли, которую выполняют так: </w:t>
      </w:r>
    </w:p>
    <w:p w14:paraId="44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Крючок держать как карандаш. </w:t>
      </w:r>
    </w:p>
    <w:p w14:paraId="45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Нить от клубка в левой руке, перекинуть через указательный палец от себя и придерживая большим пальцем прихватить остальными пальцами, как бы зажав крючок в ладошке. </w:t>
      </w:r>
    </w:p>
    <w:p w14:paraId="46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Подвести крючок под нить слева направо и повернуть против часовой стрелки, образуется петелька из нити. </w:t>
      </w:r>
    </w:p>
    <w:p w14:paraId="47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Придерживая петельку большим пальцем крючок снова подвести под нить клубка (рабочая нить) движением слева направо и захватить рабочую нить снизу на себя протянув в петлю на указательном пальце. </w:t>
      </w:r>
    </w:p>
    <w:p w14:paraId="48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Крючок из петли не вынимать, опора на указательный палец. </w:t>
      </w:r>
      <w:r>
        <w:rPr>
          <w:rFonts w:ascii="Times New Roman" w:hAnsi="Times New Roman"/>
          <w:sz w:val="28"/>
        </w:rPr>
        <w:t>Вывязаная</w:t>
      </w:r>
      <w:r>
        <w:rPr>
          <w:rFonts w:ascii="Times New Roman" w:hAnsi="Times New Roman"/>
          <w:sz w:val="28"/>
        </w:rPr>
        <w:t xml:space="preserve"> петля воздушная. </w:t>
      </w:r>
    </w:p>
    <w:p w14:paraId="49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Дети овладевают умением вязать цепочку из воздушных петель, соблюдая определенное натяжение нити для того, чтобы петли были одинаковы. </w:t>
      </w:r>
    </w:p>
    <w:p w14:paraId="4A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Вязание крючком имеет большое значение для развития глазомера, мелкой мускулатуры рук, развивается эстетический вкус, аккуратность. </w:t>
      </w:r>
    </w:p>
    <w:p w14:paraId="4B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4C010000">
      <w:pPr>
        <w:spacing w:after="0" w:line="240" w:lineRule="auto"/>
        <w:ind w:firstLine="567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Блок </w:t>
      </w: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b w:val="1"/>
          <w:sz w:val="28"/>
        </w:rPr>
        <w:t>С</w:t>
      </w:r>
      <w:r>
        <w:rPr>
          <w:rFonts w:ascii="Times New Roman" w:hAnsi="Times New Roman"/>
          <w:b w:val="1"/>
          <w:sz w:val="28"/>
        </w:rPr>
        <w:t>амостоятельное вязание цепочки».</w:t>
      </w:r>
    </w:p>
    <w:p w14:paraId="4D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4E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</w:t>
      </w:r>
      <w:r>
        <w:rPr>
          <w:rFonts w:ascii="Times New Roman" w:hAnsi="Times New Roman"/>
          <w:sz w:val="28"/>
        </w:rPr>
        <w:t xml:space="preserve">то освоение практических навыков вязания. Лучше всего начинать обучение детей вязанию толстым крючком и толстой крученой ниткой, а затем дети осваивают вывязывание петель тонким крючком и тонкими нитками. Использование разноцветных нитей способствует развитию эстетического восприятия и развивает творческое воображение, а также моторику кистей рук, художественное видение. </w:t>
      </w:r>
    </w:p>
    <w:p w14:paraId="4F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процессе занятий дети овладевают: </w:t>
      </w:r>
    </w:p>
    <w:p w14:paraId="50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знаниями об особенностях разных крючков, нитей; </w:t>
      </w:r>
    </w:p>
    <w:p w14:paraId="51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умением подбирать нити разного цвета, толщины, структуры; </w:t>
      </w:r>
    </w:p>
    <w:p w14:paraId="52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техникой завязывания узелка; </w:t>
      </w:r>
    </w:p>
    <w:p w14:paraId="53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навыками безопасности при работе с крючком, иглой и ножницами; </w:t>
      </w:r>
    </w:p>
    <w:p w14:paraId="54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приемами вязания цепочки. </w:t>
      </w:r>
    </w:p>
    <w:p w14:paraId="55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56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57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58010000">
      <w:pPr>
        <w:spacing w:after="0" w:line="240" w:lineRule="auto"/>
        <w:ind w:firstLine="567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Блок </w:t>
      </w: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b w:val="1"/>
          <w:sz w:val="28"/>
        </w:rPr>
        <w:t>Конструктивно</w:t>
      </w:r>
      <w:r>
        <w:rPr>
          <w:rFonts w:ascii="Times New Roman" w:hAnsi="Times New Roman"/>
          <w:b w:val="1"/>
          <w:sz w:val="28"/>
        </w:rPr>
        <w:t xml:space="preserve"> –</w:t>
      </w:r>
      <w:r>
        <w:rPr>
          <w:rFonts w:ascii="Times New Roman" w:hAnsi="Times New Roman"/>
          <w:b w:val="1"/>
          <w:sz w:val="28"/>
        </w:rPr>
        <w:t xml:space="preserve"> художественная деятельность</w:t>
      </w:r>
      <w:r>
        <w:rPr>
          <w:rFonts w:ascii="Times New Roman" w:hAnsi="Times New Roman"/>
          <w:b w:val="1"/>
          <w:sz w:val="28"/>
        </w:rPr>
        <w:t>».</w:t>
      </w:r>
    </w:p>
    <w:p w14:paraId="59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</w:t>
      </w:r>
      <w:r>
        <w:rPr>
          <w:rFonts w:ascii="Times New Roman" w:hAnsi="Times New Roman"/>
          <w:sz w:val="28"/>
        </w:rPr>
        <w:t>то объемное художественное конструирование,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котором новые целостные модели букв, цифр, имен создаются из вязаных цепочек разной структуры и цвета. Дети знакомятся с разными техниками работы с вязаными цепочками: </w:t>
      </w:r>
    </w:p>
    <w:p w14:paraId="5A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аппликации; </w:t>
      </w:r>
    </w:p>
    <w:p w14:paraId="5B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конструирование. </w:t>
      </w:r>
    </w:p>
    <w:p w14:paraId="5C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На 1 этапе работы наиболее доступными являются пришивание завязок, шнурков к кукольным шапкам, пинеткам, кофтам. </w:t>
      </w:r>
    </w:p>
    <w:p w14:paraId="5D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 этапе из разноцветных вязаных цепочек дети выкладывают буквы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(цифры, имена). В процессе работы у детей развивается поисковая деятельность и способность экспериментировать. Эти занятия приучают к точным движениям пальцев под контролем сознания, закрепляется знание букв, цифр. </w:t>
      </w:r>
    </w:p>
    <w:p w14:paraId="5E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5F010000">
      <w:pPr>
        <w:spacing w:after="0" w:line="240" w:lineRule="auto"/>
        <w:ind w:firstLine="567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Блок «Выкладывание узоров из вязаных цепочек»</w:t>
      </w:r>
      <w:r>
        <w:rPr>
          <w:rFonts w:ascii="Times New Roman" w:hAnsi="Times New Roman"/>
          <w:b w:val="1"/>
          <w:sz w:val="28"/>
        </w:rPr>
        <w:t>.</w:t>
      </w:r>
    </w:p>
    <w:p w14:paraId="60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</w:t>
      </w:r>
      <w:r>
        <w:rPr>
          <w:rFonts w:ascii="Times New Roman" w:hAnsi="Times New Roman"/>
          <w:sz w:val="28"/>
        </w:rPr>
        <w:t xml:space="preserve">то более сложный и малораспространенный в детской деятельности ручной труд. Овладение практическими способами выкладывания узоров предполагает наличие у детей развитых пространственных ориентировок и не позволяет им действовать путем проб, т.к. ошибку почти невозможно исправить. </w:t>
      </w:r>
    </w:p>
    <w:p w14:paraId="61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Знакомство детей сданной деятельностью позволяет: </w:t>
      </w:r>
    </w:p>
    <w:p w14:paraId="62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научить различению: цвета, длины, высоты, месторасположения (сверху, снизу, над, под и т.д.)., формы конструируемых объектов; </w:t>
      </w:r>
    </w:p>
    <w:p w14:paraId="63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формировать обобщенные способы конструирования (создание целого из деталей путем комбинаторики); </w:t>
      </w:r>
    </w:p>
    <w:p w14:paraId="64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развивать сенсорно – аналитическую деятельность</w:t>
      </w:r>
    </w:p>
    <w:p w14:paraId="65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умение вести целостно – расчлененный анализ объектов; выделение целого, его частей, деталей и их пространственного расположения. </w:t>
      </w:r>
    </w:p>
    <w:p w14:paraId="66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67010000">
      <w:pPr>
        <w:spacing w:after="0" w:line="240" w:lineRule="auto"/>
        <w:ind w:firstLine="567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Блок </w:t>
      </w: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b w:val="1"/>
          <w:sz w:val="28"/>
        </w:rPr>
        <w:t xml:space="preserve">Вязание столбиков без </w:t>
      </w:r>
      <w:r>
        <w:rPr>
          <w:rFonts w:ascii="Times New Roman" w:hAnsi="Times New Roman"/>
          <w:b w:val="1"/>
          <w:sz w:val="28"/>
        </w:rPr>
        <w:t>накида</w:t>
      </w:r>
      <w:r>
        <w:rPr>
          <w:rFonts w:ascii="Times New Roman" w:hAnsi="Times New Roman"/>
          <w:b w:val="1"/>
          <w:sz w:val="28"/>
        </w:rPr>
        <w:t>»</w:t>
      </w:r>
      <w:r>
        <w:rPr>
          <w:rFonts w:ascii="Times New Roman" w:hAnsi="Times New Roman"/>
          <w:b w:val="1"/>
          <w:sz w:val="28"/>
        </w:rPr>
        <w:t>.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68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накомит детей, что связанное полотно состоит из основных элементов: петель и столбиков; с правилом: крючок вводят в петлю цепочки так, чтобы сверху крючка было две нити, а снизу одна; с графическим изображением: </w:t>
      </w:r>
    </w:p>
    <w:p w14:paraId="69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столбик без </w:t>
      </w:r>
      <w:r>
        <w:rPr>
          <w:rFonts w:ascii="Times New Roman" w:hAnsi="Times New Roman"/>
          <w:sz w:val="28"/>
        </w:rPr>
        <w:t>накида</w:t>
      </w:r>
      <w:r>
        <w:rPr>
          <w:rFonts w:ascii="Times New Roman" w:hAnsi="Times New Roman"/>
          <w:sz w:val="28"/>
        </w:rPr>
        <w:t>, или короткий столбик.</w:t>
      </w:r>
    </w:p>
    <w:p w14:paraId="6A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Вязание столбиков без </w:t>
      </w:r>
      <w:r>
        <w:rPr>
          <w:rFonts w:ascii="Times New Roman" w:hAnsi="Times New Roman"/>
          <w:sz w:val="28"/>
        </w:rPr>
        <w:t>накида</w:t>
      </w:r>
      <w:r>
        <w:rPr>
          <w:rFonts w:ascii="Times New Roman" w:hAnsi="Times New Roman"/>
          <w:sz w:val="28"/>
        </w:rPr>
        <w:t xml:space="preserve">. </w:t>
      </w:r>
    </w:p>
    <w:p w14:paraId="6B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Введите крючок в петлю цепочки, подведите крючок под рабочую нить и захватите ее. На крючке получилось 2 петли, теперь снова захватите рабочую нить и протяните ее через обе петли. </w:t>
      </w:r>
    </w:p>
    <w:p w14:paraId="6C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Знакомится со способом вязания крючком – прямое вязание: по лицевой и изнаночной стороне, связав 1 ряд на петлях цепочки, вязание поворачивают, и следующий ряд выполняют на петлях первого ряда. В процессе вязания шарфов (подушек для кукол, разноцветных прихваток), дети применяют разные приемы и способы вязания. Сотворчество педагога и детей способствует заинтересованности их конструктивно – художественной деятельностью. </w:t>
      </w:r>
    </w:p>
    <w:p w14:paraId="6D010000">
      <w:pPr>
        <w:spacing w:after="0" w:line="240" w:lineRule="auto"/>
        <w:ind w:firstLine="567" w:left="0"/>
        <w:jc w:val="both"/>
        <w:rPr>
          <w:rFonts w:ascii="Times New Roman" w:hAnsi="Times New Roman"/>
          <w:b w:val="1"/>
          <w:sz w:val="28"/>
        </w:rPr>
      </w:pPr>
    </w:p>
    <w:p w14:paraId="6E010000">
      <w:pPr>
        <w:spacing w:after="0" w:line="240" w:lineRule="auto"/>
        <w:ind w:firstLine="567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Блок «Обвязывание носового платка столбиками без </w:t>
      </w:r>
      <w:r>
        <w:rPr>
          <w:rFonts w:ascii="Times New Roman" w:hAnsi="Times New Roman"/>
          <w:b w:val="1"/>
          <w:sz w:val="28"/>
        </w:rPr>
        <w:t>накида</w:t>
      </w:r>
      <w:r>
        <w:rPr>
          <w:rFonts w:ascii="Times New Roman" w:hAnsi="Times New Roman"/>
          <w:b w:val="1"/>
          <w:sz w:val="28"/>
        </w:rPr>
        <w:t xml:space="preserve">». </w:t>
      </w:r>
    </w:p>
    <w:p w14:paraId="6F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Знакомит детей со свойствами ткани – ситец, правилами безопасного обращения с шилом, ножницами, способом по </w:t>
      </w:r>
      <w:r>
        <w:rPr>
          <w:rFonts w:ascii="Times New Roman" w:hAnsi="Times New Roman"/>
          <w:sz w:val="28"/>
        </w:rPr>
        <w:t>протыкания</w:t>
      </w:r>
      <w:r>
        <w:rPr>
          <w:rFonts w:ascii="Times New Roman" w:hAnsi="Times New Roman"/>
          <w:sz w:val="28"/>
        </w:rPr>
        <w:t xml:space="preserve"> дырок шилом по краю ткани и выполнением вязаной отделки. </w:t>
      </w:r>
    </w:p>
    <w:p w14:paraId="70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с тканью имеет большое значение для развития глазомера,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мелкой мускулатуры рук. Выполняя обвязывание платка, дети придерживаются определенного направления, соблюдают необходимую длину петель. Наиболее доступными являются вязание ажурных цветов, листьев, стеблей и оформление общего панно «Самые красивые цветы». Принимая участие в украшении интерьера ДОУ, дети создают общую работу, договариваются об условиях участия в работе, дети учатся располагать детали, сочетать размеры, цветовую гамму. Развивается эстетический вкус, аккуратность. </w:t>
      </w:r>
    </w:p>
    <w:p w14:paraId="71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72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Блок «Обучение треугольному вязанию»</w:t>
      </w:r>
      <w:r>
        <w:rPr>
          <w:rFonts w:ascii="Times New Roman" w:hAnsi="Times New Roman"/>
          <w:sz w:val="28"/>
        </w:rPr>
        <w:t xml:space="preserve"> (от угла к углу) включает в себя: </w:t>
      </w:r>
    </w:p>
    <w:p w14:paraId="73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освоение детьми нового способа вязания: от угла к углу; </w:t>
      </w:r>
    </w:p>
    <w:p w14:paraId="74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формирует умение работать по выкройке; </w:t>
      </w:r>
    </w:p>
    <w:p w14:paraId="75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подбирать определенное цветовое решение; </w:t>
      </w:r>
    </w:p>
    <w:p w14:paraId="76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умение украшать связанное изделие кистями. </w:t>
      </w:r>
    </w:p>
    <w:p w14:paraId="77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Дети осваивают вязание кукольных косынок, платков в качестве подарка куклам.                                       </w:t>
      </w:r>
    </w:p>
    <w:p w14:paraId="78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79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Блок «Вязание от середины по спирали»</w:t>
      </w:r>
      <w:r>
        <w:rPr>
          <w:rFonts w:ascii="Times New Roman" w:hAnsi="Times New Roman"/>
          <w:sz w:val="28"/>
        </w:rPr>
        <w:t xml:space="preserve"> (круговое вязание) предполагает освоение детьми нового способа от середины, по периметру детали, только по одной стороне вязания, причем ряд можно замкнуть встык и следующий начать с воздушных петель, а можно по спирали. Применение способа вязания от середины развивает у детей: </w:t>
      </w:r>
    </w:p>
    <w:p w14:paraId="7A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способность самостоятельно находить творческое решение; </w:t>
      </w:r>
    </w:p>
    <w:p w14:paraId="7B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художественное видение; </w:t>
      </w:r>
    </w:p>
    <w:p w14:paraId="7C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навыки мыслительного анализа последовательности выполнения задания; </w:t>
      </w:r>
    </w:p>
    <w:p w14:paraId="7D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приемам создания схематического рисунка поэтапного изготовления. </w:t>
      </w:r>
    </w:p>
    <w:p w14:paraId="7E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Данный блок предусматривает вязание салфеток, прихваток в подарок бабушкам. </w:t>
      </w:r>
    </w:p>
    <w:p w14:paraId="7F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80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81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82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83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84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85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86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87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88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89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8A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8B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8C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8D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8E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8F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90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91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9201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8.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Список литературы.</w:t>
      </w:r>
    </w:p>
    <w:p w14:paraId="93010000"/>
    <w:p w14:paraId="94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Детство: Программа развития и воспитания детей в детском саду/ </w:t>
      </w:r>
      <w:r>
        <w:rPr>
          <w:rFonts w:ascii="Times New Roman" w:hAnsi="Times New Roman"/>
          <w:sz w:val="28"/>
        </w:rPr>
        <w:t>В.И.Логинова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Т.И.Бабаева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Н.А.Ноткина</w:t>
      </w:r>
      <w:r>
        <w:rPr>
          <w:rFonts w:ascii="Times New Roman" w:hAnsi="Times New Roman"/>
          <w:sz w:val="28"/>
        </w:rPr>
        <w:t xml:space="preserve"> и др.; Под ред. Т.И. Бабаевой, З.А. Михайловой, </w:t>
      </w:r>
      <w:r>
        <w:rPr>
          <w:rFonts w:ascii="Times New Roman" w:hAnsi="Times New Roman"/>
          <w:sz w:val="28"/>
        </w:rPr>
        <w:t>Л.М.Гурович</w:t>
      </w:r>
      <w:r>
        <w:rPr>
          <w:rFonts w:ascii="Times New Roman" w:hAnsi="Times New Roman"/>
          <w:sz w:val="28"/>
        </w:rPr>
        <w:t xml:space="preserve">: Изд. 3-е, </w:t>
      </w:r>
      <w:r>
        <w:rPr>
          <w:rFonts w:ascii="Times New Roman" w:hAnsi="Times New Roman"/>
          <w:sz w:val="28"/>
        </w:rPr>
        <w:t>переработанное.-</w:t>
      </w:r>
      <w:r>
        <w:rPr>
          <w:rFonts w:ascii="Times New Roman" w:hAnsi="Times New Roman"/>
          <w:sz w:val="28"/>
        </w:rPr>
        <w:t xml:space="preserve"> 224с.- СПб.: Детство- Пресс, 2003. </w:t>
      </w:r>
    </w:p>
    <w:p w14:paraId="95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Крулехт</w:t>
      </w:r>
      <w:r>
        <w:rPr>
          <w:rFonts w:ascii="Times New Roman" w:hAnsi="Times New Roman"/>
          <w:sz w:val="28"/>
        </w:rPr>
        <w:t xml:space="preserve"> М.В. Дошкольник и рукотворный </w:t>
      </w:r>
      <w:r>
        <w:rPr>
          <w:rFonts w:ascii="Times New Roman" w:hAnsi="Times New Roman"/>
          <w:sz w:val="28"/>
        </w:rPr>
        <w:t>мир.-</w:t>
      </w:r>
      <w:r>
        <w:rPr>
          <w:rFonts w:ascii="Times New Roman" w:hAnsi="Times New Roman"/>
          <w:sz w:val="28"/>
        </w:rPr>
        <w:t xml:space="preserve"> СПб.: Детство- Пресс, 2003.- 160с. </w:t>
      </w:r>
    </w:p>
    <w:p w14:paraId="96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Максимова М.В. Вышивка. Первые </w:t>
      </w:r>
      <w:r>
        <w:rPr>
          <w:rFonts w:ascii="Times New Roman" w:hAnsi="Times New Roman"/>
          <w:sz w:val="28"/>
        </w:rPr>
        <w:t>шаги.-</w:t>
      </w:r>
      <w:r>
        <w:rPr>
          <w:rFonts w:ascii="Times New Roman" w:hAnsi="Times New Roman"/>
          <w:sz w:val="28"/>
        </w:rPr>
        <w:t xml:space="preserve">Москва.: З.А.О. </w:t>
      </w:r>
      <w:r>
        <w:rPr>
          <w:rFonts w:ascii="Times New Roman" w:hAnsi="Times New Roman"/>
          <w:sz w:val="28"/>
        </w:rPr>
        <w:t>изда-тельство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Эксмо</w:t>
      </w:r>
      <w:r>
        <w:rPr>
          <w:rFonts w:ascii="Times New Roman" w:hAnsi="Times New Roman"/>
          <w:sz w:val="28"/>
        </w:rPr>
        <w:t xml:space="preserve">, 1997.- 96с. </w:t>
      </w:r>
    </w:p>
    <w:p w14:paraId="97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Новотворцева</w:t>
      </w:r>
      <w:r>
        <w:rPr>
          <w:rFonts w:ascii="Times New Roman" w:hAnsi="Times New Roman"/>
          <w:sz w:val="28"/>
        </w:rPr>
        <w:t xml:space="preserve"> Н.В. Учимся писать: Обучение грамоте в детском </w:t>
      </w:r>
      <w:r>
        <w:rPr>
          <w:rFonts w:ascii="Times New Roman" w:hAnsi="Times New Roman"/>
          <w:sz w:val="28"/>
        </w:rPr>
        <w:t>саду.-</w:t>
      </w:r>
      <w:r>
        <w:rPr>
          <w:rFonts w:ascii="Times New Roman" w:hAnsi="Times New Roman"/>
          <w:sz w:val="28"/>
        </w:rPr>
        <w:t xml:space="preserve"> Ярославль.: Академия развития, Академия К., Академия Холдинг, 2000.- 240с. </w:t>
      </w:r>
    </w:p>
    <w:p w14:paraId="98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Нуждина</w:t>
      </w:r>
      <w:r>
        <w:rPr>
          <w:rFonts w:ascii="Times New Roman" w:hAnsi="Times New Roman"/>
          <w:sz w:val="28"/>
        </w:rPr>
        <w:t xml:space="preserve"> Т.Д. Мир вещей. Энциклопедия для малышей. Чудо- </w:t>
      </w:r>
      <w:r>
        <w:rPr>
          <w:rFonts w:ascii="Times New Roman" w:hAnsi="Times New Roman"/>
          <w:sz w:val="28"/>
        </w:rPr>
        <w:t>всюду.-</w:t>
      </w:r>
      <w:r>
        <w:rPr>
          <w:rFonts w:ascii="Times New Roman" w:hAnsi="Times New Roman"/>
          <w:sz w:val="28"/>
        </w:rPr>
        <w:t xml:space="preserve"> Ярославль.: Академия развития, Академия К., 1998.- 287 с. </w:t>
      </w:r>
    </w:p>
    <w:p w14:paraId="99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Обучение в 1 классе. Пособие для учителей четырехлетней начальной школы; Под ред. </w:t>
      </w:r>
      <w:r>
        <w:rPr>
          <w:rFonts w:ascii="Times New Roman" w:hAnsi="Times New Roman"/>
          <w:sz w:val="28"/>
        </w:rPr>
        <w:t>Б.И.Фоминых</w:t>
      </w:r>
      <w:r>
        <w:rPr>
          <w:rFonts w:ascii="Times New Roman" w:hAnsi="Times New Roman"/>
          <w:sz w:val="28"/>
        </w:rPr>
        <w:t>.-</w:t>
      </w:r>
      <w:r>
        <w:rPr>
          <w:rFonts w:ascii="Times New Roman" w:hAnsi="Times New Roman"/>
          <w:sz w:val="28"/>
        </w:rPr>
        <w:t xml:space="preserve"> М.: Просвещение, 1986.- 288с. </w:t>
      </w:r>
    </w:p>
    <w:p w14:paraId="9A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Приложение 2 к Приказу Министерства образования РФ от 22.08.96 №448. Временные (примерные) требования к содержанию и методам воспитания и обучения, реализуемым в дошкольном образовательном учреждении. </w:t>
      </w:r>
    </w:p>
    <w:p w14:paraId="9B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Программа "Художественный труд" // Вестник </w:t>
      </w:r>
      <w:r>
        <w:rPr>
          <w:rFonts w:ascii="Times New Roman" w:hAnsi="Times New Roman"/>
          <w:sz w:val="28"/>
        </w:rPr>
        <w:t>образования.-</w:t>
      </w:r>
      <w:r>
        <w:rPr>
          <w:rFonts w:ascii="Times New Roman" w:hAnsi="Times New Roman"/>
          <w:sz w:val="28"/>
        </w:rPr>
        <w:t xml:space="preserve"> 2001.- №20.- с.44-74. </w:t>
      </w:r>
    </w:p>
    <w:p w14:paraId="9C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Требования к содержанию и оформлению образовательных программ дошкольного образования детей// письмо Минобразования РФ от 18 июня 2003 г. №28- 02- 484/16. </w:t>
      </w:r>
    </w:p>
    <w:p w14:paraId="9D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Ракова</w:t>
      </w:r>
      <w:r>
        <w:rPr>
          <w:rFonts w:ascii="Times New Roman" w:hAnsi="Times New Roman"/>
          <w:sz w:val="28"/>
        </w:rPr>
        <w:t xml:space="preserve"> С.А. "Вязание крючком</w:t>
      </w:r>
      <w:r>
        <w:rPr>
          <w:rFonts w:ascii="Times New Roman" w:hAnsi="Times New Roman"/>
          <w:sz w:val="28"/>
        </w:rPr>
        <w:t>".-</w:t>
      </w:r>
      <w:r>
        <w:rPr>
          <w:rFonts w:ascii="Times New Roman" w:hAnsi="Times New Roman"/>
          <w:sz w:val="28"/>
        </w:rPr>
        <w:t xml:space="preserve"> Ярославль: Академия развития, 2003. </w:t>
      </w:r>
    </w:p>
    <w:p w14:paraId="9E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Белошистая</w:t>
      </w:r>
      <w:r>
        <w:rPr>
          <w:rFonts w:ascii="Times New Roman" w:hAnsi="Times New Roman"/>
          <w:sz w:val="28"/>
        </w:rPr>
        <w:t xml:space="preserve"> А.В., Жукова О.Г. Волшебные </w:t>
      </w:r>
      <w:r>
        <w:rPr>
          <w:rFonts w:ascii="Times New Roman" w:hAnsi="Times New Roman"/>
          <w:sz w:val="28"/>
        </w:rPr>
        <w:t>шнурочки</w:t>
      </w:r>
      <w:r>
        <w:rPr>
          <w:rFonts w:ascii="Times New Roman" w:hAnsi="Times New Roman"/>
          <w:sz w:val="28"/>
        </w:rPr>
        <w:t>.=</w:t>
      </w:r>
      <w:r>
        <w:rPr>
          <w:rFonts w:ascii="Times New Roman" w:hAnsi="Times New Roman"/>
          <w:sz w:val="28"/>
        </w:rPr>
        <w:t>М.:АРКТИ, 2008.</w:t>
      </w:r>
    </w:p>
    <w:p w14:paraId="9F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A0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A1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A2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A3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A4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A5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A6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A7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A8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A9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AA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AB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AC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AD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AE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AF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B0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B1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B2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B3010000">
      <w:pPr>
        <w:spacing w:after="0" w:line="240" w:lineRule="auto"/>
        <w:ind w:firstLine="567" w:left="0"/>
        <w:jc w:val="righ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Приложение </w:t>
      </w:r>
      <w:r>
        <w:rPr>
          <w:rFonts w:ascii="Times New Roman" w:hAnsi="Times New Roman"/>
          <w:b w:val="1"/>
          <w:sz w:val="28"/>
        </w:rPr>
        <w:t>№ 1</w:t>
      </w:r>
    </w:p>
    <w:p w14:paraId="B4010000">
      <w:pPr>
        <w:spacing w:after="0" w:line="240" w:lineRule="auto"/>
        <w:ind w:firstLine="567" w:left="0"/>
        <w:jc w:val="right"/>
        <w:rPr>
          <w:rFonts w:ascii="Times New Roman" w:hAnsi="Times New Roman"/>
          <w:b w:val="1"/>
          <w:sz w:val="28"/>
        </w:rPr>
      </w:pPr>
    </w:p>
    <w:p w14:paraId="B5010000">
      <w:pPr>
        <w:spacing w:after="0" w:line="240" w:lineRule="auto"/>
        <w:ind w:firstLine="567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Методика диагностики результативности реализации программы</w:t>
      </w:r>
      <w:r>
        <w:rPr>
          <w:rFonts w:ascii="Times New Roman" w:hAnsi="Times New Roman"/>
          <w:b w:val="1"/>
          <w:sz w:val="28"/>
        </w:rPr>
        <w:t>.</w:t>
      </w:r>
    </w:p>
    <w:p w14:paraId="B6010000">
      <w:pPr>
        <w:spacing w:after="0" w:line="240" w:lineRule="auto"/>
        <w:ind w:firstLine="567" w:left="0"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5"/>
        <w:tblLayout w:type="fixed"/>
      </w:tblPr>
      <w:tblGrid>
        <w:gridCol w:w="4248"/>
        <w:gridCol w:w="1984"/>
        <w:gridCol w:w="3679"/>
      </w:tblGrid>
      <w:tr>
        <w:tc>
          <w:tcPr>
            <w:tcW w:type="dxa" w:w="4248"/>
          </w:tcPr>
          <w:p w14:paraId="B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Констатация результата</w:t>
            </w:r>
          </w:p>
        </w:tc>
        <w:tc>
          <w:tcPr>
            <w:tcW w:type="dxa" w:w="1984"/>
          </w:tcPr>
          <w:p w14:paraId="B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+2  +1  0  -1  -2</w:t>
            </w:r>
          </w:p>
        </w:tc>
        <w:tc>
          <w:tcPr>
            <w:tcW w:type="dxa" w:w="3679"/>
          </w:tcPr>
          <w:p w14:paraId="B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Констатация результата</w:t>
            </w:r>
          </w:p>
        </w:tc>
      </w:tr>
      <w:tr>
        <w:tc>
          <w:tcPr>
            <w:tcW w:type="dxa" w:w="4248"/>
          </w:tcPr>
          <w:p w14:paraId="B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 xml:space="preserve"> –</w:t>
            </w:r>
            <w:r>
              <w:rPr>
                <w:rFonts w:ascii="Times New Roman" w:hAnsi="Times New Roman"/>
                <w:sz w:val="28"/>
              </w:rPr>
              <w:t xml:space="preserve"> 7</w:t>
            </w:r>
            <w:r>
              <w:rPr>
                <w:rFonts w:ascii="Times New Roman" w:hAnsi="Times New Roman"/>
                <w:sz w:val="28"/>
              </w:rPr>
              <w:t xml:space="preserve"> лет</w:t>
            </w:r>
          </w:p>
        </w:tc>
        <w:tc>
          <w:tcPr>
            <w:tcW w:type="dxa" w:w="1984"/>
          </w:tcPr>
          <w:p w14:paraId="B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79"/>
          </w:tcPr>
          <w:p w14:paraId="B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248"/>
            <w:vAlign w:val="center"/>
          </w:tcPr>
          <w:p w14:paraId="B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Ребенок умеет держать крючок и вывязывать петлю</w:t>
            </w:r>
          </w:p>
        </w:tc>
        <w:tc>
          <w:tcPr>
            <w:tcW w:type="dxa" w:w="1984"/>
            <w:vAlign w:val="center"/>
          </w:tcPr>
          <w:p w14:paraId="B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679"/>
            <w:vAlign w:val="center"/>
          </w:tcPr>
          <w:p w14:paraId="B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Ребенок не умеет держать крючок и не вывязывает петлю</w:t>
            </w:r>
          </w:p>
        </w:tc>
      </w:tr>
      <w:tr>
        <w:tc>
          <w:tcPr>
            <w:tcW w:type="dxa" w:w="4248"/>
            <w:vAlign w:val="center"/>
          </w:tcPr>
          <w:p w14:paraId="C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Ребенок умеет вязать разными способами</w:t>
            </w:r>
          </w:p>
        </w:tc>
        <w:tc>
          <w:tcPr>
            <w:tcW w:type="dxa" w:w="1984"/>
            <w:vAlign w:val="center"/>
          </w:tcPr>
          <w:p w14:paraId="C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679"/>
            <w:vAlign w:val="center"/>
          </w:tcPr>
          <w:p w14:paraId="C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Ребенок не умет вязать разными способами</w:t>
            </w:r>
          </w:p>
        </w:tc>
      </w:tr>
      <w:tr>
        <w:tc>
          <w:tcPr>
            <w:tcW w:type="dxa" w:w="4248"/>
            <w:vAlign w:val="center"/>
          </w:tcPr>
          <w:p w14:paraId="C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Ребенок умеет подбирать цветовое сочетание ниток</w:t>
            </w:r>
          </w:p>
        </w:tc>
        <w:tc>
          <w:tcPr>
            <w:tcW w:type="dxa" w:w="1984"/>
            <w:vAlign w:val="center"/>
          </w:tcPr>
          <w:p w14:paraId="C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679"/>
            <w:vAlign w:val="center"/>
          </w:tcPr>
          <w:p w14:paraId="C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Ребенок не умеет подбирать цветовое сочетание ниток</w:t>
            </w:r>
          </w:p>
        </w:tc>
      </w:tr>
      <w:tr>
        <w:tc>
          <w:tcPr>
            <w:tcW w:type="dxa" w:w="4248"/>
            <w:vAlign w:val="center"/>
          </w:tcPr>
          <w:p w14:paraId="C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Самостоятельно вяжет простые изделия</w:t>
            </w:r>
          </w:p>
        </w:tc>
        <w:tc>
          <w:tcPr>
            <w:tcW w:type="dxa" w:w="1984"/>
            <w:vAlign w:val="center"/>
          </w:tcPr>
          <w:p w14:paraId="C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679"/>
            <w:vAlign w:val="center"/>
          </w:tcPr>
          <w:p w14:paraId="C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Не умеет самостоятельно вязать простые изделия</w:t>
            </w:r>
          </w:p>
        </w:tc>
      </w:tr>
      <w:tr>
        <w:tc>
          <w:tcPr>
            <w:tcW w:type="dxa" w:w="4248"/>
            <w:vAlign w:val="center"/>
          </w:tcPr>
          <w:p w14:paraId="C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Ребенок умеет работать с иголкой</w:t>
            </w:r>
          </w:p>
        </w:tc>
        <w:tc>
          <w:tcPr>
            <w:tcW w:type="dxa" w:w="1984"/>
            <w:vAlign w:val="center"/>
          </w:tcPr>
          <w:p w14:paraId="C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679"/>
            <w:vAlign w:val="center"/>
          </w:tcPr>
          <w:p w14:paraId="C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Ребенок не умеет работать с иголкой</w:t>
            </w:r>
          </w:p>
        </w:tc>
      </w:tr>
      <w:tr>
        <w:tc>
          <w:tcPr>
            <w:tcW w:type="dxa" w:w="4248"/>
            <w:vAlign w:val="center"/>
          </w:tcPr>
          <w:p w14:paraId="C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Соблюдает правила безопасного обращения с крючком</w:t>
            </w:r>
          </w:p>
        </w:tc>
        <w:tc>
          <w:tcPr>
            <w:tcW w:type="dxa" w:w="1984"/>
            <w:vAlign w:val="center"/>
          </w:tcPr>
          <w:p w14:paraId="C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679"/>
            <w:vAlign w:val="center"/>
          </w:tcPr>
          <w:p w14:paraId="C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Ребенок не осторожен в обращении с крючком</w:t>
            </w:r>
          </w:p>
        </w:tc>
      </w:tr>
      <w:tr>
        <w:tc>
          <w:tcPr>
            <w:tcW w:type="dxa" w:w="4248"/>
            <w:vAlign w:val="center"/>
          </w:tcPr>
          <w:p w14:paraId="C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Ребенок умеет делать разметку</w:t>
            </w:r>
          </w:p>
        </w:tc>
        <w:tc>
          <w:tcPr>
            <w:tcW w:type="dxa" w:w="1984"/>
            <w:vAlign w:val="center"/>
          </w:tcPr>
          <w:p w14:paraId="D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679"/>
            <w:vAlign w:val="center"/>
          </w:tcPr>
          <w:p w14:paraId="D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Ребенок не умеет делать разметку</w:t>
            </w:r>
          </w:p>
        </w:tc>
      </w:tr>
      <w:tr>
        <w:tc>
          <w:tcPr>
            <w:tcW w:type="dxa" w:w="4248"/>
            <w:vAlign w:val="center"/>
          </w:tcPr>
          <w:p w14:paraId="D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Умеет планировать ра</w:t>
            </w:r>
            <w:r>
              <w:rPr>
                <w:rFonts w:ascii="Times New Roman" w:hAnsi="Times New Roman"/>
                <w:color w:val="000000"/>
                <w:sz w:val="28"/>
              </w:rPr>
              <w:t>боту</w:t>
            </w:r>
          </w:p>
        </w:tc>
        <w:tc>
          <w:tcPr>
            <w:tcW w:type="dxa" w:w="1984"/>
            <w:vAlign w:val="center"/>
          </w:tcPr>
          <w:p w14:paraId="D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679"/>
            <w:vAlign w:val="center"/>
          </w:tcPr>
          <w:p w14:paraId="D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Не умеет планировать работу</w:t>
            </w:r>
          </w:p>
        </w:tc>
      </w:tr>
      <w:tr>
        <w:tc>
          <w:tcPr>
            <w:tcW w:type="dxa" w:w="4248"/>
            <w:vAlign w:val="center"/>
          </w:tcPr>
          <w:p w14:paraId="D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Оригинальность замыс</w:t>
            </w:r>
            <w:r>
              <w:rPr>
                <w:rFonts w:ascii="Times New Roman" w:hAnsi="Times New Roman"/>
                <w:color w:val="000000"/>
                <w:sz w:val="28"/>
              </w:rPr>
              <w:t>ла</w:t>
            </w:r>
          </w:p>
        </w:tc>
        <w:tc>
          <w:tcPr>
            <w:tcW w:type="dxa" w:w="1984"/>
            <w:vAlign w:val="center"/>
          </w:tcPr>
          <w:p w14:paraId="D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679"/>
            <w:vAlign w:val="center"/>
          </w:tcPr>
          <w:p w14:paraId="D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Ребенок повторяет замысел других</w:t>
            </w:r>
          </w:p>
        </w:tc>
      </w:tr>
      <w:tr>
        <w:tc>
          <w:tcPr>
            <w:tcW w:type="dxa" w:w="4248"/>
            <w:vAlign w:val="center"/>
          </w:tcPr>
          <w:p w14:paraId="D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Предпочтительная изби</w:t>
            </w:r>
            <w:r>
              <w:rPr>
                <w:rFonts w:ascii="Times New Roman" w:hAnsi="Times New Roman"/>
                <w:color w:val="000000"/>
                <w:sz w:val="28"/>
              </w:rPr>
              <w:t>рательность</w:t>
            </w:r>
          </w:p>
        </w:tc>
        <w:tc>
          <w:tcPr>
            <w:tcW w:type="dxa" w:w="1984"/>
            <w:vAlign w:val="center"/>
          </w:tcPr>
          <w:p w14:paraId="D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679"/>
            <w:vAlign w:val="center"/>
          </w:tcPr>
          <w:p w14:paraId="D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Не проявляет </w:t>
            </w:r>
            <w:r>
              <w:rPr>
                <w:rFonts w:ascii="Times New Roman" w:hAnsi="Times New Roman"/>
                <w:color w:val="000000"/>
                <w:sz w:val="28"/>
              </w:rPr>
              <w:t>из</w:t>
            </w:r>
            <w:r>
              <w:rPr>
                <w:rFonts w:ascii="Times New Roman" w:hAnsi="Times New Roman"/>
                <w:color w:val="000000"/>
                <w:sz w:val="28"/>
              </w:rPr>
              <w:t>бирательности</w:t>
            </w:r>
          </w:p>
        </w:tc>
      </w:tr>
      <w:tr>
        <w:tc>
          <w:tcPr>
            <w:tcW w:type="dxa" w:w="4248"/>
            <w:vAlign w:val="center"/>
          </w:tcPr>
          <w:p w14:paraId="D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Увлеченность деятель</w:t>
            </w:r>
            <w:r>
              <w:rPr>
                <w:rFonts w:ascii="Times New Roman" w:hAnsi="Times New Roman"/>
                <w:color w:val="000000"/>
                <w:sz w:val="28"/>
              </w:rPr>
              <w:t>ностью</w:t>
            </w:r>
          </w:p>
        </w:tc>
        <w:tc>
          <w:tcPr>
            <w:tcW w:type="dxa" w:w="1984"/>
            <w:vAlign w:val="center"/>
          </w:tcPr>
          <w:p w14:paraId="D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679"/>
            <w:vAlign w:val="center"/>
          </w:tcPr>
          <w:p w14:paraId="D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Не проявляет стремления</w:t>
            </w:r>
          </w:p>
        </w:tc>
      </w:tr>
    </w:tbl>
    <w:p w14:paraId="DE01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</w:p>
    <w:sectPr>
      <w:pgSz w:h="16838" w:orient="portrait" w:w="11906"/>
      <w:pgMar w:bottom="851" w:footer="709" w:gutter="0" w:header="709" w:left="1134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927"/>
      </w:pPr>
    </w:lvl>
    <w:lvl w:ilvl="1">
      <w:start w:val="1"/>
      <w:numFmt w:val="lowerLetter"/>
      <w:lvlText w:val="%2."/>
      <w:lvlJc w:val="left"/>
      <w:pPr>
        <w:ind w:hanging="360" w:left="1647"/>
      </w:pPr>
    </w:lvl>
    <w:lvl w:ilvl="2">
      <w:start w:val="1"/>
      <w:numFmt w:val="lowerRoman"/>
      <w:lvlText w:val="%3."/>
      <w:lvlJc w:val="right"/>
      <w:pPr>
        <w:ind w:hanging="180" w:left="2367"/>
      </w:pPr>
    </w:lvl>
    <w:lvl w:ilvl="3">
      <w:start w:val="1"/>
      <w:numFmt w:val="decimal"/>
      <w:lvlText w:val="%4."/>
      <w:lvlJc w:val="left"/>
      <w:pPr>
        <w:ind w:hanging="360" w:left="3087"/>
      </w:pPr>
    </w:lvl>
    <w:lvl w:ilvl="4">
      <w:start w:val="1"/>
      <w:numFmt w:val="lowerLetter"/>
      <w:lvlText w:val="%5."/>
      <w:lvlJc w:val="left"/>
      <w:pPr>
        <w:ind w:hanging="360" w:left="3807"/>
      </w:pPr>
    </w:lvl>
    <w:lvl w:ilvl="5">
      <w:start w:val="1"/>
      <w:numFmt w:val="lowerRoman"/>
      <w:lvlText w:val="%6."/>
      <w:lvlJc w:val="right"/>
      <w:pPr>
        <w:ind w:hanging="180" w:left="4527"/>
      </w:pPr>
    </w:lvl>
    <w:lvl w:ilvl="6">
      <w:start w:val="1"/>
      <w:numFmt w:val="decimal"/>
      <w:lvlText w:val="%7."/>
      <w:lvlJc w:val="left"/>
      <w:pPr>
        <w:ind w:hanging="360" w:left="5247"/>
      </w:pPr>
    </w:lvl>
    <w:lvl w:ilvl="7">
      <w:start w:val="1"/>
      <w:numFmt w:val="lowerLetter"/>
      <w:lvlText w:val="%8."/>
      <w:lvlJc w:val="left"/>
      <w:pPr>
        <w:ind w:hanging="360" w:left="5967"/>
      </w:pPr>
    </w:lvl>
    <w:lvl w:ilvl="8">
      <w:start w:val="1"/>
      <w:numFmt w:val="lowerRoman"/>
      <w:lvlText w:val="%9."/>
      <w:lvlJc w:val="right"/>
      <w:pPr>
        <w:ind w:hanging="180" w:left="6687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200" w:line="276" w:lineRule="auto"/>
      <w:ind/>
    </w:pPr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3"/>
    <w:next w:val="Style_6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toc 3"/>
    <w:next w:val="Style_6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2" w:type="paragraph">
    <w:name w:val="c7"/>
    <w:basedOn w:val="Style_11"/>
    <w:link w:val="Style_2_ch"/>
  </w:style>
  <w:style w:styleId="Style_2_ch" w:type="character">
    <w:name w:val="c7"/>
    <w:basedOn w:val="Style_11_ch"/>
    <w:link w:val="Style_2"/>
  </w:style>
  <w:style w:styleId="Style_14" w:type="paragraph">
    <w:name w:val="heading 5"/>
    <w:next w:val="Style_6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6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6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6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6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3" w:type="paragraph">
    <w:name w:val="Default"/>
    <w:link w:val="Style_3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3_ch" w:type="character">
    <w:name w:val="Default"/>
    <w:link w:val="Style_3"/>
    <w:rPr>
      <w:rFonts w:ascii="Times New Roman" w:hAnsi="Times New Roman"/>
      <w:color w:val="000000"/>
      <w:sz w:val="24"/>
    </w:rPr>
  </w:style>
  <w:style w:styleId="Style_22" w:type="paragraph">
    <w:name w:val="toc 5"/>
    <w:next w:val="Style_6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4" w:type="paragraph">
    <w:name w:val="List Paragraph"/>
    <w:basedOn w:val="Style_6"/>
    <w:link w:val="Style_4_ch"/>
    <w:pPr>
      <w:ind w:firstLine="0" w:left="720"/>
      <w:contextualSpacing w:val="1"/>
    </w:pPr>
  </w:style>
  <w:style w:styleId="Style_4_ch" w:type="character">
    <w:name w:val="List Paragraph"/>
    <w:basedOn w:val="Style_6_ch"/>
    <w:link w:val="Style_4"/>
  </w:style>
  <w:style w:styleId="Style_23" w:type="paragraph">
    <w:name w:val="Subtitle"/>
    <w:next w:val="Style_6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6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6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6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1" w:type="paragraph">
    <w:name w:val="c27"/>
    <w:basedOn w:val="Style_6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c27"/>
    <w:basedOn w:val="Style_6_ch"/>
    <w:link w:val="Style_1"/>
    <w:rPr>
      <w:rFonts w:ascii="Times New Roman" w:hAnsi="Times New Roman"/>
      <w:sz w:val="24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" w:type="table">
    <w:name w:val="Table Grid"/>
    <w:basedOn w:val="Style_27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8" Target="numbering.xml" Type="http://schemas.openxmlformats.org/officeDocument/2006/relationships/numbering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2025-10-09T08:09:09Z</dcterms:modified>
</cp:coreProperties>
</file>