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1FF" w:rsidRDefault="001F11FF" w:rsidP="00097D2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5980" cy="9083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D2B" w:rsidRPr="00670ED2" w:rsidRDefault="00B72E01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учреждением</w:t>
      </w:r>
      <w:r w:rsidR="00097D2B" w:rsidRPr="00670ED2">
        <w:rPr>
          <w:rFonts w:ascii="Times New Roman" w:hAnsi="Times New Roman" w:cs="Times New Roman"/>
          <w:color w:val="auto"/>
          <w:sz w:val="28"/>
          <w:szCs w:val="28"/>
        </w:rPr>
        <w:t xml:space="preserve"> в целях обеспечения мероприятий и правил,</w:t>
      </w:r>
      <w:r w:rsidR="00097D2B" w:rsidRPr="00670ED2">
        <w:rPr>
          <w:rFonts w:ascii="Times New Roman" w:hAnsi="Times New Roman" w:cs="Times New Roman"/>
          <w:sz w:val="28"/>
          <w:szCs w:val="28"/>
        </w:rPr>
        <w:t xml:space="preserve"> выполняемых лицами, находящимися на территории и в здании дошкольного образовательного учреждения, в соответствии с требованиями внутреннего распорядка, пожарной безопасности и гражданской обороны.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1.5.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Организация, обеспечение и контроль за соблюдением пропускного и внутриобъектового режима возлагается:</w:t>
      </w:r>
    </w:p>
    <w:p w:rsidR="00097D2B" w:rsidRPr="00670ED2" w:rsidRDefault="00097D2B" w:rsidP="00097D2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 заместит</w:t>
      </w:r>
      <w:r w:rsidR="00B72E01">
        <w:rPr>
          <w:rFonts w:ascii="Times New Roman" w:hAnsi="Times New Roman" w:cs="Times New Roman"/>
          <w:sz w:val="28"/>
          <w:szCs w:val="28"/>
        </w:rPr>
        <w:t>еля заведующего по АХР</w:t>
      </w:r>
      <w:r w:rsidRPr="00670ED2">
        <w:rPr>
          <w:rFonts w:ascii="Times New Roman" w:hAnsi="Times New Roman" w:cs="Times New Roman"/>
          <w:sz w:val="28"/>
          <w:szCs w:val="28"/>
        </w:rPr>
        <w:t>;</w:t>
      </w:r>
    </w:p>
    <w:p w:rsidR="00097D2B" w:rsidRPr="00670ED2" w:rsidRDefault="00097D2B" w:rsidP="00097D2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дежурных администраторов (по графику дежурств) с 07.00 до 19.00;</w:t>
      </w:r>
    </w:p>
    <w:p w:rsidR="00097D2B" w:rsidRPr="00670ED2" w:rsidRDefault="00097D2B" w:rsidP="00097D2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сторожей (по графи</w:t>
      </w:r>
      <w:r w:rsidR="00B72E01">
        <w:rPr>
          <w:rFonts w:ascii="Times New Roman" w:hAnsi="Times New Roman" w:cs="Times New Roman"/>
          <w:sz w:val="28"/>
          <w:szCs w:val="28"/>
        </w:rPr>
        <w:t>ку дежурств): в рабочие дни с 18.00 до 06</w:t>
      </w:r>
      <w:r w:rsidRPr="00670ED2">
        <w:rPr>
          <w:rFonts w:ascii="Times New Roman" w:hAnsi="Times New Roman" w:cs="Times New Roman"/>
          <w:sz w:val="28"/>
          <w:szCs w:val="28"/>
        </w:rPr>
        <w:t>.00; в выходные и праздничные дни круглосуточно.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1.6. Лицо, ответственное за организацию и обеспечение контрольно-пропускного режима на территории ДОУ, назначается приказом заведующего дошкольным образовательным учреждением.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1.7.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Охрану ДОУ осуществляет:</w:t>
      </w:r>
    </w:p>
    <w:p w:rsidR="00097D2B" w:rsidRPr="00670ED2" w:rsidRDefault="00097D2B" w:rsidP="00097D2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 круглосуточно (тревожная кнопка);</w:t>
      </w:r>
    </w:p>
    <w:p w:rsidR="00097D2B" w:rsidRPr="00670ED2" w:rsidRDefault="00097D2B" w:rsidP="00097D2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сторожа ДОУ (</w:t>
      </w:r>
      <w:r w:rsidR="00B72E01">
        <w:rPr>
          <w:rFonts w:ascii="Times New Roman" w:hAnsi="Times New Roman" w:cs="Times New Roman"/>
          <w:sz w:val="28"/>
          <w:szCs w:val="28"/>
        </w:rPr>
        <w:t>с 18.00 -06</w:t>
      </w:r>
      <w:r w:rsidRPr="00670ED2">
        <w:rPr>
          <w:rFonts w:ascii="Times New Roman" w:hAnsi="Times New Roman" w:cs="Times New Roman"/>
          <w:sz w:val="28"/>
          <w:szCs w:val="28"/>
        </w:rPr>
        <w:t xml:space="preserve">.00 в будни, </w:t>
      </w:r>
      <w:r w:rsidR="00B72E01">
        <w:rPr>
          <w:rFonts w:ascii="Times New Roman" w:hAnsi="Times New Roman" w:cs="Times New Roman"/>
          <w:sz w:val="28"/>
          <w:szCs w:val="28"/>
        </w:rPr>
        <w:t>в выходные и праздничные дни с 06.00-06</w:t>
      </w:r>
      <w:r w:rsidRPr="00670ED2">
        <w:rPr>
          <w:rFonts w:ascii="Times New Roman" w:hAnsi="Times New Roman" w:cs="Times New Roman"/>
          <w:sz w:val="28"/>
          <w:szCs w:val="28"/>
        </w:rPr>
        <w:t>.00).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1.8. Выполнение требований Положения обязательно для всех работников ДОУ, постоянно</w:t>
      </w:r>
      <w:r w:rsidRPr="00670ED2">
        <w:rPr>
          <w:rFonts w:ascii="Times New Roman" w:hAnsi="Times New Roman" w:cs="Times New Roman"/>
          <w:sz w:val="28"/>
          <w:szCs w:val="28"/>
        </w:rPr>
        <w:t xml:space="preserve">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1.9. Контроль за соблюдением контрольно</w:t>
      </w:r>
      <w:r w:rsidR="00B72E01">
        <w:rPr>
          <w:rFonts w:ascii="Times New Roman" w:hAnsi="Times New Roman" w:cs="Times New Roman"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sz w:val="28"/>
          <w:szCs w:val="28"/>
        </w:rPr>
        <w:t>-</w:t>
      </w:r>
      <w:r w:rsidR="00B72E01">
        <w:rPr>
          <w:rFonts w:ascii="Times New Roman" w:hAnsi="Times New Roman" w:cs="Times New Roman"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sz w:val="28"/>
          <w:szCs w:val="28"/>
        </w:rPr>
        <w:t xml:space="preserve">пропускного режима участниками воспитательно-образовательных отношений в дошкольном образовательном учреждении возлагается на заместителя заведующего по административно-хозяйственной </w:t>
      </w:r>
      <w:proofErr w:type="gramStart"/>
      <w:r w:rsidR="00B72E01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670ED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670ED2">
        <w:rPr>
          <w:rFonts w:ascii="Times New Roman" w:hAnsi="Times New Roman" w:cs="Times New Roman"/>
          <w:sz w:val="28"/>
          <w:szCs w:val="28"/>
        </w:rPr>
        <w:t xml:space="preserve"> дежурного администратора.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2. Организация контрольно-пропускного режима</w:t>
      </w:r>
    </w:p>
    <w:p w:rsidR="00B72E01" w:rsidRPr="00670ED2" w:rsidRDefault="00B72E0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2.1.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Доступ в ДОУ осуществляется:</w:t>
      </w:r>
    </w:p>
    <w:p w:rsidR="00097D2B" w:rsidRPr="00670ED2" w:rsidRDefault="00097D2B" w:rsidP="00097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работников с 06.00 – 19.00;</w:t>
      </w:r>
    </w:p>
    <w:p w:rsidR="00097D2B" w:rsidRPr="00670ED2" w:rsidRDefault="00097D2B" w:rsidP="00097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воспитанников и их родителей (законных представителей) с 7.00 – 19.00;</w:t>
      </w:r>
    </w:p>
    <w:p w:rsidR="00097D2B" w:rsidRPr="00670ED2" w:rsidRDefault="00097D2B" w:rsidP="00097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посетителей с 8.00 – 17.00;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2.2 Основным пунктом пропуска в ДОУ считать один центральный вход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  <w:u w:val="single"/>
        </w:rPr>
        <w:t>Пропуск в ДОУ осуществляется:</w:t>
      </w:r>
    </w:p>
    <w:p w:rsidR="00097D2B" w:rsidRPr="00670ED2" w:rsidRDefault="00097D2B" w:rsidP="00097D2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работников -  через центральный вход;</w:t>
      </w:r>
    </w:p>
    <w:p w:rsidR="00097D2B" w:rsidRPr="00670ED2" w:rsidRDefault="00097D2B" w:rsidP="00097D2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воспитанников и родителей (законных представителей) — через центральный вход после осуще</w:t>
      </w:r>
      <w:r w:rsidR="00097111">
        <w:rPr>
          <w:rFonts w:ascii="Times New Roman" w:hAnsi="Times New Roman" w:cs="Times New Roman"/>
          <w:sz w:val="28"/>
          <w:szCs w:val="28"/>
        </w:rPr>
        <w:t>ствления переговоров по домофону</w:t>
      </w:r>
      <w:r w:rsidRPr="00670ED2">
        <w:rPr>
          <w:rFonts w:ascii="Times New Roman" w:hAnsi="Times New Roman" w:cs="Times New Roman"/>
          <w:sz w:val="28"/>
          <w:szCs w:val="28"/>
        </w:rPr>
        <w:t xml:space="preserve"> с воспитателем своей группы (разрешения воспитателя);</w:t>
      </w:r>
    </w:p>
    <w:p w:rsidR="00097D2B" w:rsidRPr="00670ED2" w:rsidRDefault="00097D2B" w:rsidP="00097D2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посетителей — через центральный вход после выхода </w:t>
      </w:r>
      <w:r w:rsidR="00097111">
        <w:rPr>
          <w:rFonts w:ascii="Times New Roman" w:hAnsi="Times New Roman" w:cs="Times New Roman"/>
          <w:sz w:val="28"/>
          <w:szCs w:val="28"/>
        </w:rPr>
        <w:t>дежурного администратора</w:t>
      </w:r>
      <w:r w:rsidRPr="00670ED2">
        <w:rPr>
          <w:rFonts w:ascii="Times New Roman" w:hAnsi="Times New Roman" w:cs="Times New Roman"/>
          <w:sz w:val="28"/>
          <w:szCs w:val="28"/>
        </w:rPr>
        <w:t>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2.3.  Допуск на территорию и в здание ДОУ лиц, производящих ремонтные или иные работы в здании и на территории ДОУ осуществлять только после сверки </w:t>
      </w:r>
      <w:r w:rsidRPr="00670ED2">
        <w:rPr>
          <w:rFonts w:ascii="Times New Roman" w:hAnsi="Times New Roman" w:cs="Times New Roman"/>
          <w:sz w:val="28"/>
          <w:szCs w:val="28"/>
        </w:rPr>
        <w:lastRenderedPageBreak/>
        <w:t>соответствующих списков и удостоверений личности, в рабочие дни с 8.00 до 19.00, а в нерабочие и праздничные дни —  на основании служебной записки заведующего ДОУ, соответствующих списков рабочих и удостоверений личности.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2.4. Выход воспитанников на экскурсии, прогулки осуществляется только в сопровождении воспитателя. 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2.5. Все выходы, кроме главного, открывать только на время прогулки детей.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2.6. Вход родителей и детей в здание дошкольного образовательного учреждения производится через главный вход.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2.7. Во время праздничных и выходных дней допускаются в ДОУ сотрудники и работники обслуживающих организаций, согласно приказу заведующей детским садом. При возникновении аварийной ситуации – по устному распоряжению заведующей (или лица, её замещающего).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2.8. Для встречи с воспитателями, или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2.9. 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2.10. Родители, пришедшие за своими детьми, ожидают их в приемной своей группы.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3.  Осмотр вещей посетителей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3.1. При наличии у посетителей объемных вещей (сумок) дежурный администратор предлагает добровольно предъявить содержимое ручной клади.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3.2. При отказе – вызывается заведующий дошкольным образовательным учреждением, посетителю предлагается подождать у входа – на улице.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3.3. При отказе посетителя предъявить содержимое ручной клади заведующему дошкольным образовательным учреждением или отказ подождать на улице, заведующий ДОУ вправе вызывать полицию.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 xml:space="preserve">4.  Правила пропуска автотранспорта на территорию ДОУ 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4.1.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Установить правила пропуска автотранспорта на территорию ДОУ: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ворота держать в закрытом на замок виде;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ключи от ворот держать на пищеблоке дошкольного образовательного учреждения </w:t>
      </w:r>
      <w:r w:rsidR="00097111">
        <w:rPr>
          <w:rFonts w:ascii="Times New Roman" w:hAnsi="Times New Roman" w:cs="Times New Roman"/>
          <w:sz w:val="28"/>
          <w:szCs w:val="28"/>
        </w:rPr>
        <w:t>и на специальном стенде в помещении  сторожей</w:t>
      </w:r>
      <w:r w:rsidRPr="00670ED2">
        <w:rPr>
          <w:rFonts w:ascii="Times New Roman" w:hAnsi="Times New Roman" w:cs="Times New Roman"/>
          <w:sz w:val="28"/>
          <w:szCs w:val="28"/>
        </w:rPr>
        <w:t>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после сообщения водителем о прибытии к территории детского сада, ответственный работник открывает и закрывает ворота после въезда </w:t>
      </w:r>
      <w:r w:rsidRPr="00670ED2">
        <w:rPr>
          <w:rFonts w:ascii="Times New Roman" w:hAnsi="Times New Roman" w:cs="Times New Roman"/>
          <w:sz w:val="28"/>
          <w:szCs w:val="28"/>
        </w:rPr>
        <w:lastRenderedPageBreak/>
        <w:t>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ворота для въезда автомашины на территорию дошкольного образовательного учреждения открывать только после проверки документов;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обязательно 1 раз в месяц сверять списки автомашин централизованных перевозок и поставщиков услуг заместителем заведующего по административ</w:t>
      </w:r>
      <w:r w:rsidR="00097111">
        <w:rPr>
          <w:rFonts w:ascii="Times New Roman" w:hAnsi="Times New Roman" w:cs="Times New Roman"/>
          <w:sz w:val="28"/>
          <w:szCs w:val="28"/>
        </w:rPr>
        <w:t xml:space="preserve">но-хозяйственной </w:t>
      </w:r>
      <w:proofErr w:type="gramStart"/>
      <w:r w:rsidR="00097111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670ED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хранить списки автомашин у кладовщика и заместителя заведующего по административно-хозяйственной </w:t>
      </w:r>
      <w:r w:rsidR="00097111">
        <w:rPr>
          <w:rFonts w:ascii="Times New Roman" w:hAnsi="Times New Roman" w:cs="Times New Roman"/>
          <w:sz w:val="28"/>
          <w:szCs w:val="28"/>
        </w:rPr>
        <w:t>работе;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 случае отсутствия автомашины в списке автомашин централизованных перевозок и поставщиков услуг, принять меры к ограничению доступа автомашины на территорию ДОУ и выяснению принадлежности данной автомашины к организации, занимающейся централизованными перевозками или поставками услуг;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парковку автомашин для выгрузки продуктов, товаров разрешать только через д</w:t>
      </w:r>
      <w:r w:rsidR="00097111">
        <w:rPr>
          <w:rFonts w:ascii="Times New Roman" w:hAnsi="Times New Roman" w:cs="Times New Roman"/>
          <w:sz w:val="28"/>
          <w:szCs w:val="28"/>
        </w:rPr>
        <w:t>верь, ведущую на пищеблок</w:t>
      </w:r>
      <w:r w:rsidRPr="00670ED2">
        <w:rPr>
          <w:rFonts w:ascii="Times New Roman" w:hAnsi="Times New Roman" w:cs="Times New Roman"/>
          <w:sz w:val="28"/>
          <w:szCs w:val="28"/>
        </w:rPr>
        <w:t>;</w:t>
      </w:r>
    </w:p>
    <w:p w:rsidR="00097D2B" w:rsidRPr="00670ED2" w:rsidRDefault="00097D2B" w:rsidP="00097D2B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осуществить сопровождение выезда автомашин централизованных перевозок и поставщиков услуг.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4.2.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Установить порядок допуска на территорию ДОУ пожарных машин, автотранспорта аварийных бригад, машины скорой помощи:</w:t>
      </w:r>
    </w:p>
    <w:p w:rsidR="00097D2B" w:rsidRPr="00670ED2" w:rsidRDefault="00097D2B" w:rsidP="00097D2B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беспрепятственный проезд на территорию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осуществить обязательную проверку документов лиц, находящихся в специализированном автотранспорте;</w:t>
      </w:r>
    </w:p>
    <w:p w:rsidR="00097D2B" w:rsidRPr="00670ED2" w:rsidRDefault="00097D2B" w:rsidP="00097D2B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осуществить сопровождение выезда с территории дошкольного образовательного учреждения специализированного автотранспорта.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5. Обязанности участников воспитательно</w:t>
      </w:r>
      <w:r w:rsidR="00097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b/>
          <w:sz w:val="28"/>
          <w:szCs w:val="28"/>
        </w:rPr>
        <w:t>-</w:t>
      </w:r>
      <w:r w:rsidR="00097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b/>
          <w:sz w:val="28"/>
          <w:szCs w:val="28"/>
        </w:rPr>
        <w:t>образовательных отношений, посетителей при осуществлении контрольно</w:t>
      </w:r>
      <w:r w:rsidR="00097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b/>
          <w:sz w:val="28"/>
          <w:szCs w:val="28"/>
        </w:rPr>
        <w:t>-</w:t>
      </w:r>
      <w:r w:rsidR="00097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ED2">
        <w:rPr>
          <w:rFonts w:ascii="Times New Roman" w:hAnsi="Times New Roman" w:cs="Times New Roman"/>
          <w:b/>
          <w:sz w:val="28"/>
          <w:szCs w:val="28"/>
        </w:rPr>
        <w:t>пропускного режима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5.1.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Заведующий обязан:</w:t>
      </w:r>
    </w:p>
    <w:p w:rsidR="00097D2B" w:rsidRPr="00670ED2" w:rsidRDefault="00097D2B" w:rsidP="00097D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издавать приказы, инструкции необходимые для осуществления контрольно-пропускного режима;</w:t>
      </w:r>
    </w:p>
    <w:p w:rsidR="00097D2B" w:rsidRPr="00670ED2" w:rsidRDefault="00097D2B" w:rsidP="00097D2B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вносить изменения в Положение для улучшения работы КПР в дошкольном образовательном учреждении;</w:t>
      </w:r>
    </w:p>
    <w:p w:rsidR="00097D2B" w:rsidRPr="00670ED2" w:rsidRDefault="00097D2B" w:rsidP="00097D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определять порядок контроля и лиц, ответственных за организацию КПР в дошкольном образовательном учреждении;</w:t>
      </w:r>
    </w:p>
    <w:p w:rsidR="00097D2B" w:rsidRPr="00670ED2" w:rsidRDefault="00097D2B" w:rsidP="00097D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осуществлять оперативный контроль выполнения настоящего Положения, работой</w:t>
      </w:r>
      <w:r w:rsidRPr="00670ED2">
        <w:rPr>
          <w:rFonts w:ascii="Times New Roman" w:hAnsi="Times New Roman" w:cs="Times New Roman"/>
          <w:sz w:val="28"/>
          <w:szCs w:val="28"/>
        </w:rPr>
        <w:t xml:space="preserve"> ответственных лиц, дежурных администраторов и т.д.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lastRenderedPageBreak/>
        <w:t xml:space="preserve">5.2. </w:t>
      </w:r>
      <w:r w:rsidR="00097111"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заведующего по АХР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 xml:space="preserve"> обязан: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исправное состояние входных дверей, тревожной кнопки, телефонной связи;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рабочее состояние системы освещения;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свободный доступ к аварийным и запасным выходам в дошкольном образовательном учреждении;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исправное состояние дверей, окон, замков, задвижек, ворот, калиток, фрамуг, стен, крыши и т.д.;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обеспечить рабочее состояние системы аварийной подсветки указателей маршрутов эвакуации;</w:t>
      </w:r>
    </w:p>
    <w:p w:rsidR="00097D2B" w:rsidRPr="00670ED2" w:rsidRDefault="00097D2B" w:rsidP="00097D2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осуществлять организацию и контроль выполнения Положения всеми участниками</w:t>
      </w:r>
      <w:r w:rsidRPr="00670ED2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воспитательно-образовательных отношений в дошкольной образовательной организации.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5.3.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Дежурный администратор ДОУ обязан:</w:t>
      </w:r>
    </w:p>
    <w:p w:rsidR="00097D2B" w:rsidRPr="00670ED2" w:rsidRDefault="00097D2B" w:rsidP="00097D2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097D2B" w:rsidRPr="00670ED2" w:rsidRDefault="00097D2B" w:rsidP="00097D2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осуществлять контроль соблюдения Положения работниками и посетителями</w:t>
      </w:r>
      <w:r w:rsidRPr="00670ED2">
        <w:rPr>
          <w:rFonts w:ascii="Times New Roman" w:hAnsi="Times New Roman" w:cs="Times New Roman"/>
          <w:sz w:val="28"/>
          <w:szCs w:val="28"/>
        </w:rPr>
        <w:t xml:space="preserve"> детского сада;</w:t>
      </w:r>
    </w:p>
    <w:p w:rsidR="00097D2B" w:rsidRPr="00670ED2" w:rsidRDefault="00097D2B" w:rsidP="00097D2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:rsidR="00097D2B" w:rsidRPr="00670ED2" w:rsidRDefault="00097D2B" w:rsidP="00097D2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5.4.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Сторожа обязаны:</w:t>
      </w:r>
    </w:p>
    <w:p w:rsidR="00097D2B" w:rsidRPr="00670ED2" w:rsidRDefault="00097D2B" w:rsidP="00097D2B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осуществлять обход территории и здания дошкольного образовательного учреждения в течение дежурства с целью выявления нарушений правил безопасности;</w:t>
      </w:r>
    </w:p>
    <w:p w:rsidR="00097D2B" w:rsidRPr="00670ED2" w:rsidRDefault="00097D2B" w:rsidP="00097D2B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:rsidR="00097D2B" w:rsidRPr="00670ED2" w:rsidRDefault="00097D2B" w:rsidP="00097D2B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lastRenderedPageBreak/>
        <w:t>выявлять лиц, пытающихся в нарушении установленных правил проникнуть на территорию ДОУ,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:rsidR="00097D2B" w:rsidRPr="00670ED2" w:rsidRDefault="00097D2B" w:rsidP="00097D2B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  <w:u w:val="single"/>
        </w:rPr>
        <w:t>исключить доступ в ДОУ: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- работникам с 19.00 до 6.00;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- воспитанникам и их родителям (законным представителям), посетителям в рабочие дни с 19.00 до 7.00;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>- в выходные и праздничные дни всем, за исключением лиц, допущенных по письменному разрешению заведующего или заместителя заведующего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5.4.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Работники ДОУ обязаны:</w:t>
      </w:r>
    </w:p>
    <w:p w:rsidR="00097D2B" w:rsidRPr="00670ED2" w:rsidRDefault="00097D2B" w:rsidP="00097D2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работники, к которым пришли дети со взрослыми или посетители должны осуществлять контроль за пришедшим на протяжении всего времени нахождения в здании и на территории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097D2B" w:rsidRPr="00670ED2" w:rsidRDefault="00097D2B" w:rsidP="00097D2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работники групп, прачечной, кухни должны следить за основными и запасными выходами (должны быть всегда закрыты на запор) и исключать проход работников, родителей (законных представителей) воспитанников и посетителей через данные входы;</w:t>
      </w:r>
    </w:p>
    <w:p w:rsidR="00097D2B" w:rsidRPr="00670ED2" w:rsidRDefault="00097D2B" w:rsidP="00097D2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работники ДОУ при связи по телефону с родителями (законными представителями) воспитанников или посетителями должны задавать вопросы следующего содержания: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- фамилия, имя отчество того, кто желает войти в ДОУ;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- в какую группу пришли (номер, название), назовите по фамилии, имени и отчеству из работников учреждения к кому хотите пройти;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- назвать имя, фамилию и дату рождения ребёнка, представителями которого вы являетесь, цель визита, была ли договорённость о встрече (дата, время).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5.5. 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 воспитанников обязаны:</w:t>
      </w:r>
    </w:p>
    <w:p w:rsidR="00097D2B" w:rsidRPr="00670ED2" w:rsidRDefault="00097D2B" w:rsidP="00097D2B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:rsidR="00097D2B" w:rsidRPr="00670ED2" w:rsidRDefault="00097D2B" w:rsidP="00097D2B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осуществлять вход и выход из дошкольного образовательного учреждения только через центральный выход;</w:t>
      </w:r>
    </w:p>
    <w:p w:rsidR="00097D2B" w:rsidRPr="00670ED2" w:rsidRDefault="00097D2B" w:rsidP="00097D2B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для доступа в дошкольное образовательное учреждение родитель (законный представитель) воспитанника обязан связаться с группой или кабинетом работника дошкольного образовательного учреждения с помощью телефона и ответить на утверждённые вопросы;</w:t>
      </w:r>
    </w:p>
    <w:p w:rsidR="00097D2B" w:rsidRPr="00670ED2" w:rsidRDefault="00097D2B" w:rsidP="00097D2B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при входе в здание детского сада родители (законные представители) </w:t>
      </w:r>
      <w:r w:rsidRPr="00670ED2">
        <w:rPr>
          <w:rFonts w:ascii="Times New Roman" w:hAnsi="Times New Roman" w:cs="Times New Roman"/>
          <w:sz w:val="28"/>
          <w:szCs w:val="28"/>
        </w:rPr>
        <w:lastRenderedPageBreak/>
        <w:t>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5.6.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Посетители обязаны:</w:t>
      </w:r>
    </w:p>
    <w:p w:rsidR="00097D2B" w:rsidRPr="00670ED2" w:rsidRDefault="00097D2B" w:rsidP="00097D2B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связаться по телефону с работником, ответить на вопросы работника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после входа в здание ДОУ следовать чётко в направлении места назначения;</w:t>
      </w:r>
    </w:p>
    <w:p w:rsidR="00097D2B" w:rsidRPr="00670ED2" w:rsidRDefault="00097D2B" w:rsidP="00097D2B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после выполнения цели посещения осуществлять выход чётко в направлении центрального выхода;</w:t>
      </w:r>
    </w:p>
    <w:p w:rsidR="00097D2B" w:rsidRPr="00670ED2" w:rsidRDefault="00097D2B" w:rsidP="00097D2B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не вносить в детский сад объёмные сумки, коробки, пакеты и т.д.</w:t>
      </w:r>
    </w:p>
    <w:p w:rsidR="00097D2B" w:rsidRPr="00670ED2" w:rsidRDefault="00097D2B" w:rsidP="00097D2B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6. Участникам образовательных отношений и посетителям запрещается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6.1.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Работникам ДОУ запрещается: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нарушать настоящее Положение;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нарушать инструкции по пожарной безопасности, гражданской обороне, охране жизни и здоровья детей;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оставлять без присмотра воспитанников, имущество и оборудование дошкольного образовательного учреждения;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оставлять незакрытыми на запор двери, окна, фрамуги, калитки, ворота и т.д.;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впускать на территорию и в здание дошкольного образовательного учреждения неизвестных лиц и лиц, не участвующих в образовательном процессе (родственники, друзья, знакомые и т.д.);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оставлять без сопровождения посетителей детского сада;</w:t>
      </w:r>
    </w:p>
    <w:p w:rsidR="00097D2B" w:rsidRPr="00670ED2" w:rsidRDefault="00097D2B" w:rsidP="00097D2B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находится на территории и в здании дошкольного образовательного учреждения в нерабочее время, выходные и праздничные дни.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6.2.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Родителям (законным представителям) воспитанников запрещается: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нарушать настоящее Положение;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оставлять без сопровождения или присмотра своих детей;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двигаться по территории детского сада в зимний период, отпуская ребёнка одного до ворот;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оставлять открытыми двери в дошкольное образовательное учреждение и группу;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впускать в центральный вход подозрительных лиц;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входить в дошкольную образовательную организацию через запасные входы;</w:t>
      </w:r>
    </w:p>
    <w:p w:rsidR="00097D2B" w:rsidRPr="00670ED2" w:rsidRDefault="00097D2B" w:rsidP="00097D2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нарушать инструкции по пожарной безопасности, гражданской обороне, охране жизни и здоровья детей.</w:t>
      </w:r>
    </w:p>
    <w:p w:rsidR="00097D2B" w:rsidRPr="00670ED2" w:rsidRDefault="00097D2B" w:rsidP="00097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7. Участники образовательных отношений несут ответственность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7.1.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Работники ДОУ несут ответственность за: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невыполнение утвержденного Положения;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нарушение инструкций по пожарной безопасности, гражданской обороне, безопасному пребыванию детей и взрослых;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нарушение инструкции по охране жизни и здоровья детей;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допуск на территорию и в здание дошкольного образовательного учреждения посторонних лиц;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допуск на территорию и в здание дошкольного образовательного учреждения лиц в нерабочее время, выходные и праздничные дни;</w:t>
      </w:r>
    </w:p>
    <w:p w:rsidR="00097D2B" w:rsidRPr="00670ED2" w:rsidRDefault="00097D2B" w:rsidP="00097D2B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халатное отношение к имуществу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7.2. </w:t>
      </w:r>
      <w:r w:rsidRPr="00670ED2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 воспитанников и посетители несут ответственность:</w:t>
      </w:r>
    </w:p>
    <w:p w:rsidR="00097D2B" w:rsidRPr="00670ED2" w:rsidRDefault="00097D2B" w:rsidP="00097D2B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за невыполнение настоящего Положения;</w:t>
      </w:r>
    </w:p>
    <w:p w:rsidR="00097D2B" w:rsidRPr="00670ED2" w:rsidRDefault="00097D2B" w:rsidP="00097D2B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за нарушение правил безопасного пребывания детей в дошкольном образовательном учреждении;</w:t>
      </w:r>
    </w:p>
    <w:p w:rsidR="00097D2B" w:rsidRPr="00670ED2" w:rsidRDefault="00097D2B" w:rsidP="00097D2B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за нарушение условий договора;</w:t>
      </w:r>
    </w:p>
    <w:p w:rsidR="00097D2B" w:rsidRPr="00670ED2" w:rsidRDefault="00097D2B" w:rsidP="00097D2B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за халатное отношение к имуществу дошкольного образовательного учреждения.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97D2B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 Порядок и правила соблюдения внутриобъектового режима</w:t>
      </w:r>
    </w:p>
    <w:p w:rsidR="00097111" w:rsidRPr="00670ED2" w:rsidRDefault="00097111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097D2B" w:rsidRPr="00670ED2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</w:p>
    <w:p w:rsidR="00097D2B" w:rsidRPr="00670ED2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8.2. Родительские собрания заканчивают свою работу не позднее 19 часов.</w:t>
      </w:r>
    </w:p>
    <w:p w:rsidR="00097D2B" w:rsidRPr="00670ED2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8.3. Работники, осуществляющие пропускной режим, в вечернее и ночное время сторожа, обязаны по установленному маршруту совершать обходы территории вокруг здания дошкольного образовательного учреждения до 08.00, и проверять наличие оставленных подозрительных предметов. Также проверяется исправность оконных и дверных проёмов снаружи, наличие печатей и пломб на закрытых помещениях, ключей от помещений, готовность к работе имеющихся средств связи, пожаротушения, о чем делается запись в книге приёма и сдачи дежурства на объекте.</w:t>
      </w:r>
    </w:p>
    <w:p w:rsidR="000D3D28" w:rsidRDefault="00097D2B" w:rsidP="000D3D2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8.4.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:rsidR="000D3D28" w:rsidRPr="000D3D28" w:rsidRDefault="000D3D28" w:rsidP="000D3D2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97D2B" w:rsidRDefault="00097D2B" w:rsidP="00097D2B">
      <w:pPr>
        <w:widowControl/>
        <w:shd w:val="clear" w:color="auto" w:fill="FFFFFF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9. Порядок пропуска на период ЧС и ликвидации аварийной ситуации</w:t>
      </w:r>
    </w:p>
    <w:p w:rsidR="00097111" w:rsidRPr="00670ED2" w:rsidRDefault="00097111" w:rsidP="00097D2B">
      <w:pPr>
        <w:widowControl/>
        <w:shd w:val="clear" w:color="auto" w:fill="FFFFFF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097D2B" w:rsidRPr="00670ED2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9.1. Пропускной режим в здание дошкольного образовательного учреждения на период чрезвычайных ситуаций ограничивается.</w:t>
      </w:r>
      <w:r w:rsidRPr="00670ED2">
        <w:rPr>
          <w:sz w:val="28"/>
          <w:szCs w:val="28"/>
        </w:rPr>
        <w:t xml:space="preserve"> </w:t>
      </w:r>
      <w:r w:rsidRPr="00670ED2">
        <w:rPr>
          <w:rFonts w:ascii="Times New Roman" w:hAnsi="Times New Roman"/>
          <w:color w:val="FFFFFF"/>
          <w:sz w:val="28"/>
          <w:szCs w:val="28"/>
        </w:rPr>
        <w:t xml:space="preserve">Положение тут </w:t>
      </w:r>
      <w:r w:rsidRPr="00670ED2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http://ohrana-tryda.com/node/2240</w:t>
      </w:r>
    </w:p>
    <w:p w:rsidR="00097D2B" w:rsidRPr="00670ED2" w:rsidRDefault="00097D2B" w:rsidP="00097D2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70E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9.2. После ликвидации чрезвычайной (аварийной) ситуации возобновляется обычная процедура пропуска.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97D2B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10. Мероприятия по обеспечению безопасного проведения образовательной деятельности</w:t>
      </w:r>
    </w:p>
    <w:p w:rsidR="00097111" w:rsidRPr="00670ED2" w:rsidRDefault="00097111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10.1. Категорически запрещается курить в здании ДОУ и на его территории.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10.2. Запрещается загромождать территорию, основные и запасные выходы, лестничные площадки строительными и другими материалами, предметами, которые затрудняют эвакуацию людей, материальных ценностей и препятствуют ликвидации возгораний.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10.3. Запрещается хранить в здание детского сада горючие, легковоспламеняющиеся, а также токсичные вещества и строительные материалы.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10.4. На территории и в здании дошкольного образовательного учреждения запрещаются любые торговые операции.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10.5. Все работники, находящиеся на территории и в здании детского сада, при обнаружении возгорания, затопления, разрушения, подозрительных предметов, которые могут быть взрывными устройствами, или других нарушений обязаны немедленно сообщить о случившемся администрации ДОУ. Принять меры по тушению возгорания и оказанию первой помощи пострадавшим.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10.6. Передача дежурства от работника охраны к сторожу, проходит с обязательным обходом территории и здания дошкольного образовательного учреждения, с записью в журнале сторожей.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111" w:rsidRDefault="00097D2B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ED2">
        <w:rPr>
          <w:rFonts w:ascii="Times New Roman" w:hAnsi="Times New Roman" w:cs="Times New Roman"/>
          <w:b/>
          <w:sz w:val="28"/>
          <w:szCs w:val="28"/>
        </w:rPr>
        <w:t>11. Заключительные положения</w:t>
      </w:r>
    </w:p>
    <w:p w:rsidR="00AF5133" w:rsidRPr="00670ED2" w:rsidRDefault="00AF5133" w:rsidP="0009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color w:val="auto"/>
          <w:sz w:val="28"/>
          <w:szCs w:val="28"/>
        </w:rPr>
        <w:t>11.1. Настоящее Положение является локальным нормативным актом ДОУ, принимается на</w:t>
      </w:r>
      <w:r w:rsidRPr="00670ED2">
        <w:rPr>
          <w:rFonts w:ascii="Times New Roman" w:hAnsi="Times New Roman" w:cs="Times New Roman"/>
          <w:sz w:val="28"/>
          <w:szCs w:val="28"/>
        </w:rPr>
        <w:t xml:space="preserve"> Общем собрании трудового коллектива,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 xml:space="preserve">11.2. Все изменения и дополнения, вносимые в настоящее </w:t>
      </w:r>
      <w:r w:rsidRPr="00670ED2">
        <w:rPr>
          <w:rFonts w:ascii="Times New Roman" w:hAnsi="Times New Roman" w:cs="Times New Roman"/>
          <w:color w:val="auto"/>
          <w:sz w:val="28"/>
          <w:szCs w:val="28"/>
        </w:rPr>
        <w:t>Положение, оформляются</w:t>
      </w:r>
      <w:r w:rsidRPr="00670ED2">
        <w:rPr>
          <w:rFonts w:ascii="Times New Roman" w:hAnsi="Times New Roman" w:cs="Times New Roman"/>
          <w:sz w:val="28"/>
          <w:szCs w:val="28"/>
        </w:rPr>
        <w:t xml:space="preserve"> в письменной форме в соответствии действующим законодательством Российской Федерации.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11.3.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</w:p>
    <w:p w:rsidR="00097D2B" w:rsidRPr="00670ED2" w:rsidRDefault="00097D2B" w:rsidP="00097D2B">
      <w:pPr>
        <w:jc w:val="both"/>
        <w:rPr>
          <w:rFonts w:ascii="Times New Roman" w:hAnsi="Times New Roman" w:cs="Times New Roman"/>
          <w:sz w:val="28"/>
          <w:szCs w:val="28"/>
        </w:rPr>
      </w:pPr>
      <w:r w:rsidRPr="00670ED2">
        <w:rPr>
          <w:rFonts w:ascii="Times New Roman" w:hAnsi="Times New Roman" w:cs="Times New Roman"/>
          <w:sz w:val="28"/>
          <w:szCs w:val="28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097D2B" w:rsidRPr="00670ED2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032CB"/>
    <w:multiLevelType w:val="hybridMultilevel"/>
    <w:tmpl w:val="BBCC2CE2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D28C0"/>
    <w:multiLevelType w:val="hybridMultilevel"/>
    <w:tmpl w:val="2C3C54B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632A4"/>
    <w:multiLevelType w:val="hybridMultilevel"/>
    <w:tmpl w:val="FC248A7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C06F0"/>
    <w:multiLevelType w:val="hybridMultilevel"/>
    <w:tmpl w:val="C696187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071D2"/>
    <w:multiLevelType w:val="hybridMultilevel"/>
    <w:tmpl w:val="9DDC8C9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209DD"/>
    <w:multiLevelType w:val="hybridMultilevel"/>
    <w:tmpl w:val="0486DEA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911D0"/>
    <w:multiLevelType w:val="hybridMultilevel"/>
    <w:tmpl w:val="0FE06AE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E52C0"/>
    <w:multiLevelType w:val="hybridMultilevel"/>
    <w:tmpl w:val="8C225DCA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B336A"/>
    <w:multiLevelType w:val="hybridMultilevel"/>
    <w:tmpl w:val="3B24328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074BD"/>
    <w:multiLevelType w:val="hybridMultilevel"/>
    <w:tmpl w:val="722215E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30CB9"/>
    <w:multiLevelType w:val="hybridMultilevel"/>
    <w:tmpl w:val="B2B8D53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A6D88"/>
    <w:multiLevelType w:val="hybridMultilevel"/>
    <w:tmpl w:val="7426751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77A33"/>
    <w:multiLevelType w:val="hybridMultilevel"/>
    <w:tmpl w:val="792ABF8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1422F"/>
    <w:multiLevelType w:val="hybridMultilevel"/>
    <w:tmpl w:val="993862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01B48"/>
    <w:multiLevelType w:val="hybridMultilevel"/>
    <w:tmpl w:val="907A2D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2178D"/>
    <w:multiLevelType w:val="hybridMultilevel"/>
    <w:tmpl w:val="4B40418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A12D7"/>
    <w:multiLevelType w:val="hybridMultilevel"/>
    <w:tmpl w:val="FB102ED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6"/>
  </w:num>
  <w:num w:numId="5">
    <w:abstractNumId w:val="0"/>
  </w:num>
  <w:num w:numId="6">
    <w:abstractNumId w:val="3"/>
  </w:num>
  <w:num w:numId="7">
    <w:abstractNumId w:val="12"/>
  </w:num>
  <w:num w:numId="8">
    <w:abstractNumId w:val="15"/>
  </w:num>
  <w:num w:numId="9">
    <w:abstractNumId w:val="16"/>
  </w:num>
  <w:num w:numId="10">
    <w:abstractNumId w:val="2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  <w:num w:numId="15">
    <w:abstractNumId w:val="4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2B"/>
    <w:rsid w:val="00001825"/>
    <w:rsid w:val="00034C7F"/>
    <w:rsid w:val="00055C65"/>
    <w:rsid w:val="00057947"/>
    <w:rsid w:val="00070F97"/>
    <w:rsid w:val="00083D41"/>
    <w:rsid w:val="00094A9C"/>
    <w:rsid w:val="00097111"/>
    <w:rsid w:val="00097D2B"/>
    <w:rsid w:val="000B1F07"/>
    <w:rsid w:val="000C685B"/>
    <w:rsid w:val="000D3D28"/>
    <w:rsid w:val="00110E8E"/>
    <w:rsid w:val="00136100"/>
    <w:rsid w:val="001830CD"/>
    <w:rsid w:val="00183A0F"/>
    <w:rsid w:val="00194047"/>
    <w:rsid w:val="001F11FF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28DC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0ED2"/>
    <w:rsid w:val="00673F5F"/>
    <w:rsid w:val="006B3FF6"/>
    <w:rsid w:val="006B5A69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277DA"/>
    <w:rsid w:val="00834542"/>
    <w:rsid w:val="00854B1B"/>
    <w:rsid w:val="008902C8"/>
    <w:rsid w:val="00893F15"/>
    <w:rsid w:val="008C2AC8"/>
    <w:rsid w:val="008D6200"/>
    <w:rsid w:val="009E1939"/>
    <w:rsid w:val="009F18AA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133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B72E01"/>
    <w:rsid w:val="00BD60D2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14FFA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87955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57894"/>
  <w15:docId w15:val="{7BFA062D-BA1E-47E5-9DCA-E1166E66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D2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D14FFA"/>
    <w:pPr>
      <w:keepNext/>
      <w:keepLines/>
      <w:widowControl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4FF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2653</Words>
  <Characters>15124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2021-07-17T08:57:00Z</cp:lastPrinted>
  <dcterms:created xsi:type="dcterms:W3CDTF">2022-04-11T07:26:00Z</dcterms:created>
  <dcterms:modified xsi:type="dcterms:W3CDTF">2022-04-11T11:38:00Z</dcterms:modified>
</cp:coreProperties>
</file>