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041" w:rsidRDefault="00243041" w:rsidP="00935E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80427" cy="9592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402" cy="95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41" w:rsidRDefault="00243041" w:rsidP="00935E70">
      <w:pPr>
        <w:jc w:val="both"/>
        <w:rPr>
          <w:sz w:val="28"/>
          <w:szCs w:val="28"/>
        </w:rPr>
      </w:pPr>
    </w:p>
    <w:p w:rsidR="00243041" w:rsidRDefault="00243041" w:rsidP="00935E70">
      <w:pPr>
        <w:jc w:val="both"/>
        <w:rPr>
          <w:sz w:val="28"/>
          <w:szCs w:val="28"/>
        </w:rPr>
      </w:pPr>
      <w:bookmarkStart w:id="0" w:name="_GoBack"/>
      <w:bookmarkEnd w:id="0"/>
    </w:p>
    <w:p w:rsidR="00243041" w:rsidRDefault="00243041" w:rsidP="00935E70">
      <w:pPr>
        <w:jc w:val="both"/>
        <w:rPr>
          <w:sz w:val="28"/>
          <w:szCs w:val="28"/>
        </w:rPr>
      </w:pP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</w:p>
    <w:p w:rsidR="00935E70" w:rsidRPr="00935E70" w:rsidRDefault="00935E70" w:rsidP="00935E70">
      <w:pPr>
        <w:pStyle w:val="Default"/>
        <w:jc w:val="both"/>
        <w:rPr>
          <w:sz w:val="28"/>
          <w:szCs w:val="28"/>
        </w:rPr>
      </w:pPr>
      <w:r w:rsidRPr="00935E70">
        <w:rPr>
          <w:color w:val="auto"/>
          <w:sz w:val="28"/>
          <w:szCs w:val="28"/>
        </w:rPr>
        <w:t xml:space="preserve">1.4. </w:t>
      </w:r>
      <w:r w:rsidRPr="00935E70">
        <w:rPr>
          <w:i/>
          <w:color w:val="auto"/>
          <w:sz w:val="28"/>
          <w:szCs w:val="28"/>
        </w:rPr>
        <w:t>Внутренняя с</w:t>
      </w:r>
      <w:r w:rsidRPr="00935E70">
        <w:rPr>
          <w:i/>
          <w:sz w:val="28"/>
          <w:szCs w:val="28"/>
        </w:rPr>
        <w:t>истема оценки качества образования</w:t>
      </w:r>
      <w:r w:rsidRPr="00935E70">
        <w:rPr>
          <w:sz w:val="28"/>
          <w:szCs w:val="28"/>
        </w:rPr>
        <w:t xml:space="preserve">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</w:t>
      </w:r>
    </w:p>
    <w:p w:rsidR="00935E70" w:rsidRPr="00935E70" w:rsidRDefault="00935E70" w:rsidP="00935E70">
      <w:pPr>
        <w:pStyle w:val="Default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1.5. Основными пользователями результатов системы оценки качества образования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</w:p>
    <w:p w:rsidR="00935E70" w:rsidRPr="00935E70" w:rsidRDefault="00935E70" w:rsidP="00935E70">
      <w:pPr>
        <w:pStyle w:val="Default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1.6.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935E70" w:rsidRPr="00935E70" w:rsidRDefault="00935E70" w:rsidP="00935E70">
      <w:pPr>
        <w:pStyle w:val="Default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1.7. Положение распространяется на деятельность всех работников ДОУ, осуществляющих профессиональную деятельность в соответствии с трудовым договором, в том числе, на сотрудников, работающих по совместительству.</w:t>
      </w:r>
    </w:p>
    <w:p w:rsidR="00935E70" w:rsidRPr="00935E70" w:rsidRDefault="00935E70" w:rsidP="00935E70">
      <w:pPr>
        <w:pStyle w:val="Default"/>
        <w:jc w:val="both"/>
        <w:rPr>
          <w:iCs/>
          <w:sz w:val="28"/>
          <w:szCs w:val="28"/>
        </w:rPr>
      </w:pPr>
      <w:r w:rsidRPr="00935E70">
        <w:rPr>
          <w:iCs/>
          <w:sz w:val="28"/>
          <w:szCs w:val="28"/>
        </w:rPr>
        <w:t>1.8. В настоящем Положении используются следующие термины: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Качество образования</w:t>
      </w:r>
      <w:r w:rsidRPr="00935E70">
        <w:rPr>
          <w:sz w:val="28"/>
          <w:szCs w:val="28"/>
        </w:rP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Система оценки качества дошкольного образования</w:t>
      </w:r>
      <w:r w:rsidRPr="00935E70">
        <w:rPr>
          <w:sz w:val="28"/>
          <w:szCs w:val="28"/>
        </w:rP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Качество условий</w:t>
      </w:r>
      <w:r w:rsidRPr="00935E70">
        <w:rPr>
          <w:sz w:val="28"/>
          <w:szCs w:val="28"/>
        </w:rPr>
        <w:t xml:space="preserve">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Качество образования ДО</w:t>
      </w:r>
      <w:r w:rsidRPr="00935E70">
        <w:rPr>
          <w:sz w:val="28"/>
          <w:szCs w:val="28"/>
        </w:rPr>
        <w:t xml:space="preserve"> 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lastRenderedPageBreak/>
        <w:t>Контроль за образовательной деятельностью</w:t>
      </w:r>
      <w:r w:rsidRPr="00935E70">
        <w:rPr>
          <w:sz w:val="28"/>
          <w:szCs w:val="28"/>
        </w:rPr>
        <w:t xml:space="preserve"> </w:t>
      </w:r>
      <w:r w:rsidRPr="00935E70">
        <w:rPr>
          <w:i/>
          <w:sz w:val="28"/>
          <w:szCs w:val="28"/>
        </w:rPr>
        <w:t>в рамках реализации Программы в ДОУ</w:t>
      </w:r>
      <w:r w:rsidRPr="00935E70">
        <w:rPr>
          <w:sz w:val="28"/>
          <w:szCs w:val="28"/>
        </w:rPr>
        <w:t xml:space="preserve">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ДОУ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Минобрнауки РФ от 28 февраля </w:t>
      </w:r>
      <w:smartTag w:uri="urn:schemas-microsoft-com:office:smarttags" w:element="metricconverter">
        <w:smartTagPr>
          <w:attr w:name="ProductID" w:val="2014 г"/>
        </w:smartTagPr>
        <w:r w:rsidRPr="00935E70">
          <w:rPr>
            <w:sz w:val="28"/>
            <w:szCs w:val="28"/>
          </w:rPr>
          <w:t>2014 г</w:t>
        </w:r>
      </w:smartTag>
      <w:r w:rsidRPr="00935E70">
        <w:rPr>
          <w:sz w:val="28"/>
          <w:szCs w:val="28"/>
        </w:rPr>
        <w:t>. № 08-249).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Оценивание качества</w:t>
      </w:r>
      <w:r w:rsidRPr="00935E70">
        <w:rPr>
          <w:sz w:val="28"/>
          <w:szCs w:val="28"/>
        </w:rPr>
        <w:t xml:space="preserve">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</w:t>
      </w:r>
      <w:r w:rsidR="00B22443">
        <w:rPr>
          <w:sz w:val="28"/>
          <w:szCs w:val="28"/>
        </w:rPr>
        <w:t>льности</w:t>
      </w:r>
      <w:r w:rsidRPr="00935E70">
        <w:rPr>
          <w:sz w:val="28"/>
          <w:szCs w:val="28"/>
        </w:rPr>
        <w:t>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Критерий</w:t>
      </w:r>
      <w:r w:rsidRPr="00935E70">
        <w:rPr>
          <w:sz w:val="28"/>
          <w:szCs w:val="28"/>
        </w:rPr>
        <w:t xml:space="preserve"> — признак, на основании которого производится оценка, классификация оцениваемого объекта.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Мониторинг в системе образования</w:t>
      </w:r>
      <w:r w:rsidRPr="00935E70">
        <w:rPr>
          <w:sz w:val="28"/>
          <w:szCs w:val="28"/>
        </w:rPr>
        <w:t xml:space="preserve">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iCs/>
          <w:sz w:val="28"/>
          <w:szCs w:val="28"/>
        </w:rPr>
        <w:t>Экспертиза —</w:t>
      </w:r>
      <w:r w:rsidRPr="00935E70">
        <w:rPr>
          <w:sz w:val="28"/>
          <w:szCs w:val="28"/>
        </w:rPr>
        <w:t xml:space="preserve"> всестороннее изучение и анализ состояния, условий и результатов образовательной деятельности.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>Измерение</w:t>
      </w:r>
      <w:r w:rsidRPr="00935E70">
        <w:rPr>
          <w:sz w:val="28"/>
          <w:szCs w:val="28"/>
        </w:rPr>
        <w:t xml:space="preserve">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935E70" w:rsidRPr="00935E70" w:rsidRDefault="00935E70" w:rsidP="00935E70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35E70">
        <w:rPr>
          <w:i/>
          <w:sz w:val="28"/>
          <w:szCs w:val="28"/>
        </w:rPr>
        <w:t xml:space="preserve">Государственный образовательный стандарт дошкольного </w:t>
      </w:r>
      <w:r w:rsidRPr="00935E70">
        <w:rPr>
          <w:sz w:val="28"/>
          <w:szCs w:val="28"/>
        </w:rPr>
        <w:t xml:space="preserve">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 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>1.9.</w:t>
      </w:r>
      <w:r w:rsidRPr="00935E70">
        <w:rPr>
          <w:sz w:val="28"/>
          <w:szCs w:val="28"/>
        </w:rPr>
        <w:t> Оценка качества образования осуществляется посредством:</w:t>
      </w:r>
    </w:p>
    <w:p w:rsidR="00935E70" w:rsidRPr="00935E70" w:rsidRDefault="00935E70" w:rsidP="00935E70">
      <w:pPr>
        <w:numPr>
          <w:ilvl w:val="0"/>
          <w:numId w:val="1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системы контрольно-инспекционной деятельности;</w:t>
      </w:r>
    </w:p>
    <w:p w:rsidR="00935E70" w:rsidRPr="00935E70" w:rsidRDefault="00935E70" w:rsidP="00935E70">
      <w:pPr>
        <w:numPr>
          <w:ilvl w:val="0"/>
          <w:numId w:val="1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общественной экспертизы качества образования;</w:t>
      </w:r>
    </w:p>
    <w:p w:rsidR="00935E70" w:rsidRPr="00935E70" w:rsidRDefault="00935E70" w:rsidP="00935E70">
      <w:pPr>
        <w:numPr>
          <w:ilvl w:val="0"/>
          <w:numId w:val="1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лицензирования;</w:t>
      </w:r>
    </w:p>
    <w:p w:rsidR="00935E70" w:rsidRPr="00935E70" w:rsidRDefault="00935E70" w:rsidP="00935E70">
      <w:pPr>
        <w:numPr>
          <w:ilvl w:val="0"/>
          <w:numId w:val="1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государственной аккредитации;</w:t>
      </w:r>
    </w:p>
    <w:p w:rsidR="00935E70" w:rsidRPr="00935E70" w:rsidRDefault="00935E70" w:rsidP="00935E70">
      <w:pPr>
        <w:numPr>
          <w:ilvl w:val="0"/>
          <w:numId w:val="1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мониторинга качества образования.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>1.10.</w:t>
      </w:r>
      <w:r w:rsidRPr="00935E70">
        <w:rPr>
          <w:sz w:val="28"/>
          <w:szCs w:val="28"/>
        </w:rPr>
        <w:t> В качестве источников  данных для оценки качества образования используются:</w:t>
      </w:r>
    </w:p>
    <w:p w:rsidR="00935E70" w:rsidRPr="00935E70" w:rsidRDefault="00935E70" w:rsidP="00935E70">
      <w:pPr>
        <w:numPr>
          <w:ilvl w:val="0"/>
          <w:numId w:val="2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образовательная статистика;</w:t>
      </w:r>
    </w:p>
    <w:p w:rsidR="00935E70" w:rsidRPr="00935E70" w:rsidRDefault="00935E70" w:rsidP="00935E70">
      <w:pPr>
        <w:numPr>
          <w:ilvl w:val="0"/>
          <w:numId w:val="2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мониторинговые исследования;</w:t>
      </w:r>
    </w:p>
    <w:p w:rsidR="00935E70" w:rsidRPr="00935E70" w:rsidRDefault="00935E70" w:rsidP="00935E70">
      <w:pPr>
        <w:numPr>
          <w:ilvl w:val="0"/>
          <w:numId w:val="2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социологические опросы;</w:t>
      </w:r>
    </w:p>
    <w:p w:rsidR="00935E70" w:rsidRPr="00935E70" w:rsidRDefault="00935E70" w:rsidP="00935E70">
      <w:pPr>
        <w:numPr>
          <w:ilvl w:val="0"/>
          <w:numId w:val="2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lastRenderedPageBreak/>
        <w:t>отчеты работников детского сада;</w:t>
      </w:r>
    </w:p>
    <w:p w:rsidR="00935E70" w:rsidRPr="00935E70" w:rsidRDefault="00935E70" w:rsidP="00935E70">
      <w:pPr>
        <w:numPr>
          <w:ilvl w:val="0"/>
          <w:numId w:val="2"/>
        </w:num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посещение мероприятий, организуемых педагогами дошкольного учреждения;</w:t>
      </w:r>
    </w:p>
    <w:p w:rsidR="00935E70" w:rsidRPr="00935E70" w:rsidRDefault="00935E70" w:rsidP="00935E70">
      <w:pPr>
        <w:numPr>
          <w:ilvl w:val="0"/>
          <w:numId w:val="2"/>
        </w:num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отчет о результатах самообследования ДОУ. </w:t>
      </w:r>
    </w:p>
    <w:p w:rsidR="00935E70" w:rsidRPr="00935E70" w:rsidRDefault="00935E70" w:rsidP="00935E70">
      <w:p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1.11. Проведение мониторинга ориентируется на основные аспекты качества образования:</w:t>
      </w:r>
    </w:p>
    <w:p w:rsidR="00935E70" w:rsidRPr="00935E70" w:rsidRDefault="00935E70" w:rsidP="00935E70">
      <w:pPr>
        <w:numPr>
          <w:ilvl w:val="0"/>
          <w:numId w:val="8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качество процессов;</w:t>
      </w:r>
    </w:p>
    <w:p w:rsidR="00935E70" w:rsidRPr="00935E70" w:rsidRDefault="00935E70" w:rsidP="00935E70">
      <w:pPr>
        <w:numPr>
          <w:ilvl w:val="0"/>
          <w:numId w:val="8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:rsidR="00935E70" w:rsidRPr="00935E70" w:rsidRDefault="00935E70" w:rsidP="00935E70">
      <w:pPr>
        <w:numPr>
          <w:ilvl w:val="0"/>
          <w:numId w:val="8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качество результата.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1.12.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1.13.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 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1.14. Экспертная рабочая группа для проведения ВСОКО создается на основании приказа заведующего ДОУ в количестве 4-5 человек.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1.15. Система  внутреннего мониторинга является составной частью годового плана работы ДОУ.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</w:p>
    <w:p w:rsidR="00935E70" w:rsidRPr="00935E70" w:rsidRDefault="00935E70" w:rsidP="00935E70">
      <w:pPr>
        <w:jc w:val="both"/>
        <w:rPr>
          <w:sz w:val="28"/>
          <w:szCs w:val="28"/>
          <w:u w:val="single"/>
        </w:rPr>
      </w:pPr>
      <w:r w:rsidRPr="00935E70">
        <w:rPr>
          <w:b/>
          <w:bCs/>
          <w:sz w:val="28"/>
          <w:szCs w:val="28"/>
        </w:rPr>
        <w:t>2. Основные цели, задачи и принципы внутренней системы оценки качества образования</w:t>
      </w:r>
    </w:p>
    <w:p w:rsidR="00935E70" w:rsidRPr="00935E70" w:rsidRDefault="00935E70" w:rsidP="00935E70">
      <w:pPr>
        <w:jc w:val="both"/>
        <w:rPr>
          <w:sz w:val="28"/>
          <w:szCs w:val="28"/>
          <w:u w:val="single"/>
        </w:rPr>
      </w:pPr>
      <w:r w:rsidRPr="00935E70">
        <w:rPr>
          <w:bCs/>
          <w:sz w:val="28"/>
          <w:szCs w:val="28"/>
        </w:rPr>
        <w:t xml:space="preserve">2.1. </w:t>
      </w:r>
      <w:r w:rsidRPr="00935E70">
        <w:rPr>
          <w:sz w:val="28"/>
          <w:szCs w:val="28"/>
          <w:u w:val="single"/>
        </w:rPr>
        <w:t>Целями ВСОКО являются:</w:t>
      </w:r>
    </w:p>
    <w:p w:rsidR="00935E70" w:rsidRPr="00935E70" w:rsidRDefault="00935E70" w:rsidP="00935E70">
      <w:pPr>
        <w:numPr>
          <w:ilvl w:val="0"/>
          <w:numId w:val="3"/>
        </w:numPr>
        <w:jc w:val="both"/>
        <w:rPr>
          <w:sz w:val="28"/>
          <w:szCs w:val="28"/>
        </w:rPr>
      </w:pPr>
      <w:r w:rsidRPr="00935E70">
        <w:rPr>
          <w:color w:val="000000"/>
          <w:sz w:val="28"/>
          <w:szCs w:val="28"/>
        </w:rPr>
        <w:t xml:space="preserve">формирование </w:t>
      </w:r>
      <w:r w:rsidRPr="00935E70">
        <w:rPr>
          <w:sz w:val="28"/>
          <w:szCs w:val="28"/>
        </w:rPr>
        <w:t xml:space="preserve">единой системы диагностики и контроля состояния образования, </w:t>
      </w:r>
      <w:r w:rsidRPr="00935E70">
        <w:rPr>
          <w:color w:val="000000"/>
          <w:sz w:val="28"/>
          <w:szCs w:val="28"/>
        </w:rPr>
        <w:t>обеспечивающей определение факторов и своевременное выявление изменений, влияющих на качество образования </w:t>
      </w:r>
      <w:r w:rsidRPr="00935E70">
        <w:rPr>
          <w:sz w:val="28"/>
          <w:szCs w:val="28"/>
        </w:rPr>
        <w:t>в  детском саду;</w:t>
      </w:r>
    </w:p>
    <w:p w:rsidR="00935E70" w:rsidRPr="00935E70" w:rsidRDefault="00935E70" w:rsidP="00935E70">
      <w:pPr>
        <w:numPr>
          <w:ilvl w:val="0"/>
          <w:numId w:val="3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получение объективной информации о функционировании и развитии системы образования в дошкольном образовательном учреждении, </w:t>
      </w:r>
      <w:r w:rsidRPr="00935E70">
        <w:rPr>
          <w:color w:val="000000"/>
          <w:sz w:val="28"/>
          <w:szCs w:val="28"/>
        </w:rPr>
        <w:t>тенденциях его изменения и причинах, влияющих на его уровень</w:t>
      </w:r>
      <w:r w:rsidRPr="00935E70">
        <w:rPr>
          <w:sz w:val="28"/>
          <w:szCs w:val="28"/>
        </w:rPr>
        <w:t>;</w:t>
      </w:r>
    </w:p>
    <w:p w:rsidR="00935E70" w:rsidRPr="00935E70" w:rsidRDefault="00935E70" w:rsidP="00935E70">
      <w:pPr>
        <w:numPr>
          <w:ilvl w:val="0"/>
          <w:numId w:val="3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935E70" w:rsidRPr="00935E70" w:rsidRDefault="00935E70" w:rsidP="00935E70">
      <w:pPr>
        <w:numPr>
          <w:ilvl w:val="0"/>
          <w:numId w:val="3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принятие обоснованных и своевременных управленческих решений </w:t>
      </w:r>
      <w:r w:rsidRPr="00935E70">
        <w:rPr>
          <w:color w:val="000000"/>
          <w:sz w:val="28"/>
          <w:szCs w:val="28"/>
        </w:rPr>
        <w:t xml:space="preserve">по совершенствованию образования и </w:t>
      </w:r>
      <w:r w:rsidRPr="00935E70">
        <w:rPr>
          <w:sz w:val="28"/>
          <w:szCs w:val="28"/>
        </w:rPr>
        <w:t>повышение уровня информированности потребителей образовательных услуг при принятии таких решений</w:t>
      </w:r>
      <w:r w:rsidRPr="00935E70">
        <w:rPr>
          <w:color w:val="000000"/>
          <w:sz w:val="28"/>
          <w:szCs w:val="28"/>
        </w:rPr>
        <w:t>;</w:t>
      </w:r>
    </w:p>
    <w:p w:rsidR="00935E70" w:rsidRPr="00935E70" w:rsidRDefault="00935E70" w:rsidP="00935E70">
      <w:pPr>
        <w:numPr>
          <w:ilvl w:val="0"/>
          <w:numId w:val="3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прогнозирование развития образовательной системы детского сада.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2.2. </w:t>
      </w:r>
      <w:r w:rsidRPr="00935E70">
        <w:rPr>
          <w:sz w:val="28"/>
          <w:szCs w:val="28"/>
          <w:u w:val="single"/>
        </w:rPr>
        <w:t>Задачами построения внутренней системы оценки качества образования являются: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формирование единого понимания критериев качества образования и подходов к его измерению;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lastRenderedPageBreak/>
        <w:t>изучение и самооценка состояния развития и эффективности деятельности ДОУ;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обеспечение доступности качественного образования;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оценка уровня индивидуальных образовательных достижений воспитанников;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выявление факторов, влияющих на качество образования;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определение рейтинга и стимулирующих доплат педагогам;</w:t>
      </w:r>
    </w:p>
    <w:p w:rsidR="00935E70" w:rsidRPr="00935E70" w:rsidRDefault="00935E70" w:rsidP="00935E70">
      <w:pPr>
        <w:numPr>
          <w:ilvl w:val="0"/>
          <w:numId w:val="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расширение общественного участия в управлении образованием в детском саду;</w:t>
      </w:r>
    </w:p>
    <w:p w:rsidR="00B22443" w:rsidRDefault="00935E70" w:rsidP="00935E70">
      <w:pPr>
        <w:jc w:val="both"/>
        <w:rPr>
          <w:color w:val="FFFFFF"/>
          <w:sz w:val="28"/>
          <w:szCs w:val="28"/>
        </w:rPr>
      </w:pPr>
      <w:r w:rsidRPr="00935E70">
        <w:rPr>
          <w:sz w:val="28"/>
          <w:szCs w:val="28"/>
        </w:rPr>
        <w:t>содействие подготовке общественных экспертов, принимающих участие в процедурах оценки качества образования. </w:t>
      </w:r>
      <w:r w:rsidRPr="00935E70">
        <w:rPr>
          <w:color w:val="FFFFFF"/>
          <w:sz w:val="28"/>
          <w:szCs w:val="28"/>
        </w:rPr>
        <w:t>Источни</w:t>
      </w:r>
      <w:r w:rsidR="00B22443">
        <w:rPr>
          <w:color w:val="FFFFFF"/>
          <w:sz w:val="28"/>
          <w:szCs w:val="28"/>
        </w:rPr>
        <w:t xml:space="preserve"> </w:t>
      </w:r>
    </w:p>
    <w:p w:rsidR="00B22443" w:rsidRDefault="00B22443" w:rsidP="00935E70">
      <w:pPr>
        <w:jc w:val="both"/>
        <w:rPr>
          <w:color w:val="FFFFFF"/>
          <w:sz w:val="28"/>
          <w:szCs w:val="28"/>
        </w:rPr>
      </w:pPr>
    </w:p>
    <w:p w:rsidR="00935E70" w:rsidRPr="00935E70" w:rsidRDefault="00935E70" w:rsidP="00935E70">
      <w:pPr>
        <w:jc w:val="both"/>
        <w:rPr>
          <w:color w:val="FFFFFF"/>
          <w:sz w:val="28"/>
          <w:szCs w:val="28"/>
        </w:rPr>
      </w:pPr>
      <w:r w:rsidRPr="00935E70">
        <w:rPr>
          <w:color w:val="FFFFFF"/>
          <w:sz w:val="28"/>
          <w:szCs w:val="28"/>
        </w:rPr>
        <w:t>da.com/node/4032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>2.3.</w:t>
      </w:r>
      <w:r w:rsidRPr="00935E70">
        <w:rPr>
          <w:sz w:val="28"/>
          <w:szCs w:val="28"/>
        </w:rPr>
        <w:t> </w:t>
      </w:r>
      <w:r w:rsidRPr="00935E70">
        <w:rPr>
          <w:sz w:val="28"/>
          <w:szCs w:val="28"/>
          <w:u w:val="single"/>
        </w:rPr>
        <w:t>В основу ВСОКО положены следующие принципы</w:t>
      </w:r>
      <w:r w:rsidRPr="00935E70">
        <w:rPr>
          <w:sz w:val="28"/>
          <w:szCs w:val="28"/>
        </w:rPr>
        <w:t>: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открытости, прозрачности процедур оценки качества образования;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преемственности в образовательной политике, </w:t>
      </w:r>
      <w:r w:rsidRPr="00935E70">
        <w:rPr>
          <w:color w:val="000000"/>
          <w:sz w:val="28"/>
          <w:szCs w:val="28"/>
        </w:rPr>
        <w:t>интеграции в общероссийскую систему оценки качества образования;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рефлексивности, реализуемой через включение педагогов в критериальный самоанализ и самооценку своей деятельности с опорой на объективные критерии и показатели;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повышения потенциала внутренней оценки, самооценки, самоанализа каждого педагога;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color w:val="000000"/>
          <w:sz w:val="28"/>
          <w:szCs w:val="28"/>
        </w:rPr>
        <w:lastRenderedPageBreak/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минимизации системы показателей с учетом потребностей разных уровней управления;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сопоставимости системы показателей с муниципальными, региональными аналогами;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935E70" w:rsidRPr="00935E70" w:rsidRDefault="00935E70" w:rsidP="00935E70">
      <w:pPr>
        <w:numPr>
          <w:ilvl w:val="0"/>
          <w:numId w:val="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соблюдения морально-этических норм при проведении процедур оценки качества образования в детском саду.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</w:p>
    <w:p w:rsidR="00935E70" w:rsidRPr="00935E70" w:rsidRDefault="00935E70" w:rsidP="00935E70">
      <w:pPr>
        <w:jc w:val="both"/>
        <w:rPr>
          <w:b/>
          <w:bCs/>
          <w:sz w:val="28"/>
          <w:szCs w:val="28"/>
        </w:rPr>
      </w:pPr>
      <w:r w:rsidRPr="00935E70">
        <w:rPr>
          <w:b/>
          <w:bCs/>
          <w:sz w:val="28"/>
          <w:szCs w:val="28"/>
        </w:rPr>
        <w:t>3. Организационная и функциональная структура внутренней системы оценки качества образования</w:t>
      </w:r>
    </w:p>
    <w:p w:rsidR="00935E70" w:rsidRPr="00935E70" w:rsidRDefault="00935E70" w:rsidP="00935E70">
      <w:p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:rsidR="00935E70" w:rsidRPr="00935E70" w:rsidRDefault="00935E70" w:rsidP="00935E70">
      <w:p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3.2. </w:t>
      </w:r>
      <w:r w:rsidRPr="00935E70">
        <w:rPr>
          <w:sz w:val="28"/>
          <w:szCs w:val="28"/>
          <w:u w:val="single"/>
        </w:rPr>
        <w:t xml:space="preserve">Администрация дошкольного образовательного учреждения: </w:t>
      </w:r>
    </w:p>
    <w:p w:rsidR="00935E70" w:rsidRPr="00935E70" w:rsidRDefault="00935E70" w:rsidP="00935E70">
      <w:pPr>
        <w:numPr>
          <w:ilvl w:val="0"/>
          <w:numId w:val="9"/>
        </w:num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935E70" w:rsidRPr="00935E70" w:rsidRDefault="00935E70" w:rsidP="00935E70">
      <w:pPr>
        <w:numPr>
          <w:ilvl w:val="0"/>
          <w:numId w:val="9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935E70" w:rsidRPr="00935E70" w:rsidRDefault="00935E70" w:rsidP="00935E70">
      <w:pPr>
        <w:numPr>
          <w:ilvl w:val="0"/>
          <w:numId w:val="9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935E70" w:rsidRPr="00935E70" w:rsidRDefault="00935E70" w:rsidP="00935E70">
      <w:pPr>
        <w:numPr>
          <w:ilvl w:val="0"/>
          <w:numId w:val="9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935E70" w:rsidRPr="00935E70" w:rsidRDefault="00935E70" w:rsidP="00935E70">
      <w:pPr>
        <w:numPr>
          <w:ilvl w:val="0"/>
          <w:numId w:val="9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935E70" w:rsidRPr="00935E70" w:rsidRDefault="00935E70" w:rsidP="00935E70">
      <w:pPr>
        <w:numPr>
          <w:ilvl w:val="0"/>
          <w:numId w:val="9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935E70" w:rsidRPr="00935E70" w:rsidRDefault="00935E70" w:rsidP="00935E70">
      <w:pPr>
        <w:numPr>
          <w:ilvl w:val="0"/>
          <w:numId w:val="9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935E70" w:rsidRPr="00935E70" w:rsidRDefault="00935E70" w:rsidP="00935E70">
      <w:pPr>
        <w:numPr>
          <w:ilvl w:val="0"/>
          <w:numId w:val="9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формирует информационно-аналитические материалы по результатам (анализ работы ДОУ за учебный год, самообследование деятельности дошкольного образовательного учреждения);</w:t>
      </w:r>
    </w:p>
    <w:p w:rsidR="00935E70" w:rsidRPr="00935E70" w:rsidRDefault="00935E70" w:rsidP="00935E70">
      <w:pPr>
        <w:numPr>
          <w:ilvl w:val="0"/>
          <w:numId w:val="9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935E70" w:rsidRPr="00935E70" w:rsidRDefault="00935E70" w:rsidP="00935E70">
      <w:pPr>
        <w:tabs>
          <w:tab w:val="center" w:pos="884"/>
          <w:tab w:val="center" w:pos="2145"/>
        </w:tabs>
        <w:ind w:right="42"/>
        <w:rPr>
          <w:sz w:val="28"/>
          <w:szCs w:val="28"/>
        </w:rPr>
      </w:pPr>
      <w:r w:rsidRPr="00935E70">
        <w:rPr>
          <w:sz w:val="28"/>
          <w:szCs w:val="28"/>
        </w:rPr>
        <w:t xml:space="preserve">3.3. </w:t>
      </w:r>
      <w:r w:rsidRPr="00935E70">
        <w:rPr>
          <w:sz w:val="28"/>
          <w:szCs w:val="28"/>
          <w:u w:val="single"/>
        </w:rPr>
        <w:t>Экспертная рабочая группа:</w:t>
      </w:r>
      <w:r w:rsidRPr="00935E70">
        <w:rPr>
          <w:sz w:val="28"/>
          <w:szCs w:val="28"/>
        </w:rPr>
        <w:t xml:space="preserve"> 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lastRenderedPageBreak/>
        <w:t>создаётся по приказу заведующего на начало каждого учебного года;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разрабатывает методики ВСОКО;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 участвует в разработке системы показателей, характеризующих состояние и динамику развития ДОУ;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обеспечивает на основе АООП ДО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935E70" w:rsidRPr="00935E70" w:rsidRDefault="00935E70" w:rsidP="00935E70">
      <w:pPr>
        <w:ind w:right="42"/>
        <w:rPr>
          <w:sz w:val="28"/>
          <w:szCs w:val="28"/>
        </w:rPr>
      </w:pPr>
      <w:r w:rsidRPr="00935E70">
        <w:rPr>
          <w:sz w:val="28"/>
          <w:szCs w:val="28"/>
        </w:rPr>
        <w:t xml:space="preserve">3.4. </w:t>
      </w:r>
      <w:r w:rsidRPr="00935E70">
        <w:rPr>
          <w:sz w:val="28"/>
          <w:szCs w:val="28"/>
          <w:u w:val="single"/>
        </w:rPr>
        <w:t>Педагогический совет ДОУ:</w:t>
      </w:r>
      <w:r w:rsidRPr="00935E70">
        <w:rPr>
          <w:sz w:val="28"/>
          <w:szCs w:val="28"/>
        </w:rPr>
        <w:t xml:space="preserve"> 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содействует определению стратегических направлений развития системы образования в детском саду;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935E70" w:rsidRPr="00935E70" w:rsidRDefault="00935E70" w:rsidP="00935E70">
      <w:pPr>
        <w:numPr>
          <w:ilvl w:val="0"/>
          <w:numId w:val="10"/>
        </w:numPr>
        <w:ind w:right="42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935E70" w:rsidRPr="00935E70" w:rsidRDefault="00935E70" w:rsidP="00935E70">
      <w:pPr>
        <w:ind w:left="34"/>
        <w:rPr>
          <w:sz w:val="28"/>
          <w:szCs w:val="28"/>
        </w:rPr>
      </w:pPr>
      <w:r w:rsidRPr="00935E70">
        <w:rPr>
          <w:sz w:val="28"/>
          <w:szCs w:val="28"/>
        </w:rPr>
        <w:t xml:space="preserve"> 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/>
          <w:bCs/>
          <w:sz w:val="28"/>
          <w:szCs w:val="28"/>
        </w:rPr>
        <w:t>4. Реализация внутреннего мониторинга качества образования</w:t>
      </w:r>
    </w:p>
    <w:p w:rsidR="00935E70" w:rsidRPr="00935E70" w:rsidRDefault="00935E70" w:rsidP="00935E70">
      <w:pPr>
        <w:jc w:val="both"/>
        <w:rPr>
          <w:color w:val="FFFFFF"/>
          <w:sz w:val="28"/>
          <w:szCs w:val="28"/>
        </w:rPr>
      </w:pPr>
      <w:r w:rsidRPr="00935E70">
        <w:rPr>
          <w:bCs/>
          <w:sz w:val="28"/>
          <w:szCs w:val="28"/>
        </w:rPr>
        <w:t xml:space="preserve">4.1. </w:t>
      </w:r>
      <w:r w:rsidRPr="00935E70">
        <w:rPr>
          <w:sz w:val="28"/>
          <w:szCs w:val="28"/>
        </w:rPr>
        <w:t xml:space="preserve"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  <w:r w:rsidRPr="00935E70">
        <w:rPr>
          <w:color w:val="FFFFFF"/>
          <w:sz w:val="28"/>
          <w:szCs w:val="28"/>
        </w:rPr>
        <w:t>Источник: https://ohrana-tryda.com/node/4032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 xml:space="preserve">4.2. </w:t>
      </w:r>
      <w:r w:rsidRPr="00935E70">
        <w:rPr>
          <w:sz w:val="28"/>
          <w:szCs w:val="28"/>
        </w:rPr>
        <w:t>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4.3. </w:t>
      </w:r>
      <w:r w:rsidRPr="00935E70">
        <w:rPr>
          <w:b/>
          <w:i/>
          <w:sz w:val="28"/>
          <w:szCs w:val="28"/>
        </w:rPr>
        <w:t>Процесс ВСОКО состоит из следующих этапов:</w:t>
      </w:r>
      <w:r w:rsidRPr="00935E70">
        <w:rPr>
          <w:sz w:val="28"/>
          <w:szCs w:val="28"/>
        </w:rPr>
        <w:t xml:space="preserve"> 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4.3.1. </w:t>
      </w:r>
      <w:r w:rsidRPr="00935E70">
        <w:rPr>
          <w:sz w:val="28"/>
          <w:szCs w:val="28"/>
          <w:u w:val="single"/>
        </w:rPr>
        <w:t>Нормативно-установочный:</w:t>
      </w:r>
    </w:p>
    <w:p w:rsidR="00935E70" w:rsidRPr="00935E70" w:rsidRDefault="00935E70" w:rsidP="00935E70">
      <w:pPr>
        <w:numPr>
          <w:ilvl w:val="0"/>
          <w:numId w:val="13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определение основных показателей, инструментария,</w:t>
      </w:r>
    </w:p>
    <w:p w:rsidR="00935E70" w:rsidRPr="00935E70" w:rsidRDefault="00935E70" w:rsidP="00935E70">
      <w:pPr>
        <w:numPr>
          <w:ilvl w:val="0"/>
          <w:numId w:val="13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определение ответственных лиц,</w:t>
      </w:r>
    </w:p>
    <w:p w:rsidR="00935E70" w:rsidRPr="00935E70" w:rsidRDefault="00935E70" w:rsidP="00935E70">
      <w:pPr>
        <w:numPr>
          <w:ilvl w:val="0"/>
          <w:numId w:val="13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подготовка приказа о сроках проведения.</w:t>
      </w:r>
    </w:p>
    <w:p w:rsidR="00935E70" w:rsidRPr="00935E70" w:rsidRDefault="00935E70" w:rsidP="00935E70">
      <w:pPr>
        <w:jc w:val="both"/>
        <w:rPr>
          <w:sz w:val="28"/>
          <w:szCs w:val="28"/>
          <w:u w:val="single"/>
        </w:rPr>
      </w:pPr>
      <w:r w:rsidRPr="00935E70">
        <w:rPr>
          <w:sz w:val="28"/>
          <w:szCs w:val="28"/>
        </w:rPr>
        <w:t xml:space="preserve">4.3.2. </w:t>
      </w:r>
      <w:r w:rsidRPr="00935E70">
        <w:rPr>
          <w:sz w:val="28"/>
          <w:szCs w:val="28"/>
          <w:u w:val="single"/>
        </w:rPr>
        <w:t>Информационно-диагностический:</w:t>
      </w:r>
    </w:p>
    <w:p w:rsidR="00935E70" w:rsidRPr="00935E70" w:rsidRDefault="00935E70" w:rsidP="00935E70">
      <w:pPr>
        <w:numPr>
          <w:ilvl w:val="0"/>
          <w:numId w:val="1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сбор информации с помощью подобранных методик.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4.3.3. </w:t>
      </w:r>
      <w:r w:rsidRPr="00935E70">
        <w:rPr>
          <w:sz w:val="28"/>
          <w:szCs w:val="28"/>
          <w:u w:val="single"/>
        </w:rPr>
        <w:t>Аналитический:</w:t>
      </w:r>
    </w:p>
    <w:p w:rsidR="00935E70" w:rsidRPr="00935E70" w:rsidRDefault="00935E70" w:rsidP="00935E70">
      <w:pPr>
        <w:numPr>
          <w:ilvl w:val="0"/>
          <w:numId w:val="1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lastRenderedPageBreak/>
        <w:t>анализ полученных результатов,</w:t>
      </w:r>
    </w:p>
    <w:p w:rsidR="00935E70" w:rsidRPr="00935E70" w:rsidRDefault="00935E70" w:rsidP="00935E70">
      <w:pPr>
        <w:numPr>
          <w:ilvl w:val="0"/>
          <w:numId w:val="1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сопоставление результатов с нормативными показателями,</w:t>
      </w:r>
    </w:p>
    <w:p w:rsidR="00935E70" w:rsidRPr="00935E70" w:rsidRDefault="00935E70" w:rsidP="00935E70">
      <w:pPr>
        <w:numPr>
          <w:ilvl w:val="0"/>
          <w:numId w:val="14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установление причин отклонения, оценка рисков.</w:t>
      </w:r>
    </w:p>
    <w:p w:rsidR="00935E70" w:rsidRPr="00935E70" w:rsidRDefault="00935E70" w:rsidP="00935E70">
      <w:pPr>
        <w:jc w:val="both"/>
        <w:rPr>
          <w:sz w:val="28"/>
          <w:szCs w:val="28"/>
          <w:u w:val="single"/>
        </w:rPr>
      </w:pPr>
      <w:r w:rsidRPr="00935E70">
        <w:rPr>
          <w:sz w:val="28"/>
          <w:szCs w:val="28"/>
        </w:rPr>
        <w:t xml:space="preserve">4.3.4. </w:t>
      </w:r>
      <w:r w:rsidRPr="00935E70">
        <w:rPr>
          <w:sz w:val="28"/>
          <w:szCs w:val="28"/>
          <w:u w:val="single"/>
        </w:rPr>
        <w:t>Итогово-прогностический:</w:t>
      </w:r>
    </w:p>
    <w:p w:rsidR="00935E70" w:rsidRPr="00935E70" w:rsidRDefault="00935E70" w:rsidP="00935E70">
      <w:pPr>
        <w:numPr>
          <w:ilvl w:val="0"/>
          <w:numId w:val="1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предъявление полученных результатов на уровень педагогического коллектива,</w:t>
      </w:r>
    </w:p>
    <w:p w:rsidR="00935E70" w:rsidRPr="00935E70" w:rsidRDefault="00935E70" w:rsidP="00935E70">
      <w:pPr>
        <w:numPr>
          <w:ilvl w:val="0"/>
          <w:numId w:val="15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разработка дальнейшей стратегии работы ДОУ.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>4.4.</w:t>
      </w:r>
      <w:r w:rsidRPr="00935E70">
        <w:rPr>
          <w:b/>
          <w:bCs/>
          <w:sz w:val="28"/>
          <w:szCs w:val="28"/>
        </w:rPr>
        <w:t xml:space="preserve"> </w:t>
      </w:r>
      <w:r w:rsidRPr="00935E70">
        <w:rPr>
          <w:sz w:val="28"/>
          <w:szCs w:val="28"/>
          <w:u w:val="single"/>
        </w:rPr>
        <w:t>Предметом системы оценки качества образования являются:</w:t>
      </w:r>
    </w:p>
    <w:p w:rsidR="00935E70" w:rsidRPr="00935E70" w:rsidRDefault="00B22443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условий реализации </w:t>
      </w:r>
      <w:r w:rsidR="00935E70" w:rsidRPr="00935E70">
        <w:rPr>
          <w:sz w:val="28"/>
          <w:szCs w:val="28"/>
        </w:rPr>
        <w:t>АООП ДО дошкольного образовательного учреждения;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воспитательная работа;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состояние здоровья воспитанников.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>4.5.</w:t>
      </w:r>
      <w:r w:rsidRPr="00935E70">
        <w:rPr>
          <w:sz w:val="28"/>
          <w:szCs w:val="28"/>
        </w:rPr>
        <w:t xml:space="preserve"> Реализация ВСОКО осуществляется посредством существующих процедур и экспертной оценки качества образования. </w:t>
      </w:r>
      <w:r w:rsidRPr="00935E70">
        <w:rPr>
          <w:sz w:val="28"/>
          <w:szCs w:val="28"/>
          <w:u w:val="single"/>
        </w:rPr>
        <w:t>Содержание процедуры ВСОКО включает в себя следующие требования:</w:t>
      </w:r>
    </w:p>
    <w:p w:rsidR="00935E70" w:rsidRPr="00935E70" w:rsidRDefault="00935E70" w:rsidP="00935E70">
      <w:pPr>
        <w:ind w:right="187"/>
        <w:jc w:val="both"/>
        <w:rPr>
          <w:b/>
          <w:i/>
          <w:sz w:val="28"/>
          <w:szCs w:val="28"/>
        </w:rPr>
      </w:pPr>
      <w:r w:rsidRPr="00935E70">
        <w:rPr>
          <w:sz w:val="28"/>
          <w:szCs w:val="28"/>
        </w:rPr>
        <w:t xml:space="preserve">4.5.1. </w:t>
      </w:r>
      <w:r w:rsidRPr="00935E70">
        <w:rPr>
          <w:b/>
          <w:i/>
          <w:sz w:val="28"/>
          <w:szCs w:val="28"/>
        </w:rPr>
        <w:t>Требования к психолого-педагогическим условиям: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наличие организационно-методического сопро</w:t>
      </w:r>
      <w:r w:rsidR="00B22443">
        <w:rPr>
          <w:sz w:val="28"/>
          <w:szCs w:val="28"/>
        </w:rPr>
        <w:t xml:space="preserve">вождения процесса реализации </w:t>
      </w:r>
      <w:r w:rsidRPr="00935E70">
        <w:rPr>
          <w:sz w:val="28"/>
          <w:szCs w:val="28"/>
        </w:rPr>
        <w:t xml:space="preserve">АООП ДО, в том числе, в плане взаимодействия с социумом;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оценка возможности </w:t>
      </w:r>
      <w:r w:rsidR="00B22443">
        <w:rPr>
          <w:sz w:val="28"/>
          <w:szCs w:val="28"/>
        </w:rPr>
        <w:t xml:space="preserve">предоставления информации о </w:t>
      </w:r>
      <w:r w:rsidRPr="00935E70">
        <w:rPr>
          <w:sz w:val="28"/>
          <w:szCs w:val="28"/>
        </w:rPr>
        <w:t xml:space="preserve">АООП ДО семьям воспитанников и всем заинтересованным лицам, вовлечённым в образовательный процесс, а также широкой общественности;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оценка эффективности оздоровительной работы (здоровьесберегающие мероприятия, режим дня и т.п.). </w:t>
      </w:r>
    </w:p>
    <w:p w:rsidR="00935E70" w:rsidRPr="00935E70" w:rsidRDefault="00935E70" w:rsidP="00935E70">
      <w:p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4.5.2. </w:t>
      </w:r>
      <w:r w:rsidRPr="00935E70">
        <w:rPr>
          <w:b/>
          <w:i/>
          <w:sz w:val="28"/>
          <w:szCs w:val="28"/>
        </w:rPr>
        <w:t xml:space="preserve">Требования к кадровым условиям: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укомплектованность кадрами;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образовательный ценз педагогов;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lastRenderedPageBreak/>
        <w:t xml:space="preserve">соответствие профессиональным компетенциям;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уровень квалификации (динамика роста числа работников, прошедших аттестацию);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динамика роста категорийности;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результативность квалификации (профессиональные достижения педагогов);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наличие кадровой стратегии. </w:t>
      </w:r>
    </w:p>
    <w:p w:rsidR="00935E70" w:rsidRPr="00935E70" w:rsidRDefault="00935E70" w:rsidP="00935E70">
      <w:pPr>
        <w:ind w:right="187"/>
        <w:jc w:val="both"/>
        <w:rPr>
          <w:b/>
          <w:i/>
          <w:sz w:val="28"/>
          <w:szCs w:val="28"/>
        </w:rPr>
      </w:pPr>
      <w:r w:rsidRPr="00935E70">
        <w:rPr>
          <w:sz w:val="28"/>
          <w:szCs w:val="28"/>
        </w:rPr>
        <w:t xml:space="preserve">4.5.3. </w:t>
      </w:r>
      <w:r w:rsidRPr="00935E70">
        <w:rPr>
          <w:b/>
          <w:i/>
          <w:sz w:val="28"/>
          <w:szCs w:val="28"/>
        </w:rPr>
        <w:t xml:space="preserve">Требования материально-техническим условиям: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оценка состояния условий образования в соответствии с н</w:t>
      </w:r>
      <w:r w:rsidR="00B22443">
        <w:rPr>
          <w:sz w:val="28"/>
          <w:szCs w:val="28"/>
        </w:rPr>
        <w:t>ормативами и требованиями санитарных правил</w:t>
      </w:r>
      <w:r w:rsidRPr="00935E70">
        <w:rPr>
          <w:sz w:val="28"/>
          <w:szCs w:val="28"/>
        </w:rPr>
        <w:t xml:space="preserve">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935E70" w:rsidRPr="00935E70" w:rsidRDefault="00935E70" w:rsidP="00935E70">
      <w:pPr>
        <w:ind w:right="187"/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4.5.4. </w:t>
      </w:r>
      <w:r w:rsidRPr="00935E70">
        <w:rPr>
          <w:b/>
          <w:i/>
          <w:sz w:val="28"/>
          <w:szCs w:val="28"/>
        </w:rPr>
        <w:t>Требования к финансовым условиям:</w:t>
      </w:r>
      <w:r w:rsidRPr="00935E70">
        <w:rPr>
          <w:sz w:val="28"/>
          <w:szCs w:val="28"/>
        </w:rPr>
        <w:t xml:space="preserve"> </w:t>
      </w:r>
    </w:p>
    <w:p w:rsidR="00935E70" w:rsidRPr="00935E70" w:rsidRDefault="00935E70" w:rsidP="00935E70">
      <w:pPr>
        <w:numPr>
          <w:ilvl w:val="0"/>
          <w:numId w:val="11"/>
        </w:numPr>
        <w:ind w:left="709" w:right="-99"/>
        <w:jc w:val="both"/>
        <w:rPr>
          <w:sz w:val="28"/>
          <w:szCs w:val="28"/>
        </w:rPr>
      </w:pPr>
      <w:r w:rsidRPr="00935E70">
        <w:rPr>
          <w:sz w:val="28"/>
          <w:szCs w:val="28"/>
        </w:rPr>
        <w:t>финанс</w:t>
      </w:r>
      <w:r w:rsidR="00B22443">
        <w:rPr>
          <w:sz w:val="28"/>
          <w:szCs w:val="28"/>
        </w:rPr>
        <w:t xml:space="preserve">овое обеспечение реализации </w:t>
      </w:r>
      <w:r w:rsidRPr="00935E70">
        <w:rPr>
          <w:sz w:val="28"/>
          <w:szCs w:val="28"/>
        </w:rPr>
        <w:t xml:space="preserve">АООП ДО ДОУ осуществляется исходя из стоимости услуг на основе государственного (муниципального) задания. </w:t>
      </w:r>
    </w:p>
    <w:p w:rsidR="00935E70" w:rsidRPr="00935E70" w:rsidRDefault="00935E70" w:rsidP="00935E70">
      <w:pPr>
        <w:ind w:right="187"/>
        <w:jc w:val="both"/>
        <w:rPr>
          <w:b/>
          <w:i/>
          <w:sz w:val="28"/>
          <w:szCs w:val="28"/>
        </w:rPr>
      </w:pPr>
      <w:r w:rsidRPr="00935E70">
        <w:rPr>
          <w:sz w:val="28"/>
          <w:szCs w:val="28"/>
        </w:rPr>
        <w:t xml:space="preserve">4.5.5. </w:t>
      </w:r>
      <w:r w:rsidRPr="00935E70">
        <w:rPr>
          <w:b/>
          <w:i/>
          <w:sz w:val="28"/>
          <w:szCs w:val="28"/>
        </w:rPr>
        <w:t xml:space="preserve">Требования к развивающей предметно-пространственной среде: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соответствие компонентов предметно-пространственной среды ФГОС ДО;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(трансформируемость, полифункциональность, вариативность, доступность, безопасность);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наличие условий для инклюзивного образования;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наличие условий для общения и совместной деятельности воспитанников и взрослых, двигательной активности, а также возможности для уединения; </w:t>
      </w:r>
    </w:p>
    <w:p w:rsidR="00935E70" w:rsidRPr="00935E70" w:rsidRDefault="00935E70" w:rsidP="00935E70">
      <w:pPr>
        <w:numPr>
          <w:ilvl w:val="0"/>
          <w:numId w:val="6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учёт национально-культурных, климатических условий, в которых осуществляется образовательная деятельность. 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>4.6</w:t>
      </w:r>
      <w:r w:rsidRPr="00935E70">
        <w:rPr>
          <w:sz w:val="28"/>
          <w:szCs w:val="28"/>
        </w:rPr>
        <w:t>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Cs/>
          <w:sz w:val="28"/>
          <w:szCs w:val="28"/>
        </w:rPr>
        <w:t>4.7.</w:t>
      </w:r>
      <w:r w:rsidRPr="00935E70">
        <w:rPr>
          <w:sz w:val="28"/>
          <w:szCs w:val="28"/>
        </w:rPr>
        <w:t> Критерии представлены набором расчетных показателей, которые при необходимости могут корректироваться (</w:t>
      </w:r>
      <w:r w:rsidRPr="00935E70">
        <w:rPr>
          <w:i/>
          <w:sz w:val="28"/>
          <w:szCs w:val="28"/>
        </w:rPr>
        <w:t>Приложение 1</w:t>
      </w:r>
      <w:r w:rsidRPr="00935E70">
        <w:rPr>
          <w:sz w:val="28"/>
          <w:szCs w:val="28"/>
        </w:rPr>
        <w:t>).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4.8. 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</w:t>
      </w:r>
      <w:r w:rsidR="00B22443">
        <w:rPr>
          <w:sz w:val="28"/>
          <w:szCs w:val="28"/>
        </w:rPr>
        <w:t>).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4.9.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</w:t>
      </w:r>
      <w:r w:rsidRPr="00935E70">
        <w:rPr>
          <w:sz w:val="28"/>
          <w:szCs w:val="28"/>
        </w:rPr>
        <w:lastRenderedPageBreak/>
        <w:t>до сведения педагогического коллектива ДОУ, учредителя, родителей (законных представителей).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4.10. 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4.11.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b/>
          <w:bCs/>
          <w:sz w:val="28"/>
          <w:szCs w:val="28"/>
        </w:rPr>
        <w:t>5. Общественное участие в оценке и контроле качества образования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5.1. </w:t>
      </w:r>
      <w:r w:rsidRPr="00935E70">
        <w:rPr>
          <w:sz w:val="28"/>
          <w:szCs w:val="28"/>
          <w:u w:val="single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935E70" w:rsidRPr="00935E70" w:rsidRDefault="00935E70" w:rsidP="00935E70">
      <w:pPr>
        <w:numPr>
          <w:ilvl w:val="0"/>
          <w:numId w:val="7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основным потребителям результатов ВСОКО;</w:t>
      </w:r>
    </w:p>
    <w:p w:rsidR="00935E70" w:rsidRPr="00935E70" w:rsidRDefault="00935E70" w:rsidP="00935E70">
      <w:pPr>
        <w:numPr>
          <w:ilvl w:val="0"/>
          <w:numId w:val="7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935E70" w:rsidRPr="00935E70" w:rsidRDefault="00935E70" w:rsidP="00935E70">
      <w:pPr>
        <w:numPr>
          <w:ilvl w:val="0"/>
          <w:numId w:val="7"/>
        </w:num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935E70" w:rsidRPr="00935E70" w:rsidRDefault="00935E70" w:rsidP="00935E70">
      <w:pPr>
        <w:jc w:val="both"/>
        <w:rPr>
          <w:b/>
          <w:sz w:val="28"/>
          <w:szCs w:val="28"/>
        </w:rPr>
      </w:pPr>
    </w:p>
    <w:p w:rsidR="00935E70" w:rsidRPr="00935E70" w:rsidRDefault="00935E70" w:rsidP="00935E70">
      <w:pPr>
        <w:jc w:val="both"/>
        <w:rPr>
          <w:b/>
          <w:sz w:val="28"/>
          <w:szCs w:val="28"/>
        </w:rPr>
      </w:pPr>
      <w:r w:rsidRPr="00935E70">
        <w:rPr>
          <w:b/>
          <w:sz w:val="28"/>
          <w:szCs w:val="28"/>
        </w:rPr>
        <w:t>6. Заключительные положения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 xml:space="preserve">6.1. Настоящее </w:t>
      </w:r>
      <w:hyperlink r:id="rId6" w:history="1">
        <w:r w:rsidRPr="00B22443">
          <w:rPr>
            <w:rStyle w:val="a4"/>
            <w:color w:val="auto"/>
            <w:sz w:val="28"/>
            <w:szCs w:val="28"/>
            <w:u w:val="none"/>
          </w:rPr>
          <w:t>Положение о системе внутреннего мониторинга оценки качества образования</w:t>
        </w:r>
      </w:hyperlink>
      <w:r w:rsidRPr="00935E70">
        <w:rPr>
          <w:sz w:val="28"/>
          <w:szCs w:val="28"/>
        </w:rPr>
        <w:t xml:space="preserve">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935E70" w:rsidRPr="00935E70" w:rsidRDefault="00935E70" w:rsidP="00935E70">
      <w:pPr>
        <w:jc w:val="both"/>
        <w:rPr>
          <w:sz w:val="28"/>
          <w:szCs w:val="28"/>
        </w:rPr>
      </w:pPr>
      <w:r w:rsidRPr="00935E70">
        <w:rPr>
          <w:sz w:val="28"/>
          <w:szCs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Pr="00935E70">
        <w:rPr>
          <w:sz w:val="28"/>
          <w:szCs w:val="28"/>
        </w:rPr>
        <w:tab/>
      </w:r>
    </w:p>
    <w:p w:rsidR="00935E70" w:rsidRDefault="00935E70" w:rsidP="00935E70">
      <w:pPr>
        <w:ind w:left="10" w:right="-8" w:hanging="10"/>
        <w:jc w:val="right"/>
        <w:rPr>
          <w:b/>
          <w:i/>
        </w:rPr>
      </w:pPr>
      <w:r w:rsidRPr="00935E70">
        <w:rPr>
          <w:sz w:val="28"/>
          <w:szCs w:val="28"/>
        </w:rPr>
        <w:br w:type="page"/>
      </w:r>
      <w:r w:rsidRPr="00AD1259">
        <w:rPr>
          <w:b/>
          <w:i/>
        </w:rPr>
        <w:lastRenderedPageBreak/>
        <w:t>Приложение 1</w:t>
      </w:r>
    </w:p>
    <w:p w:rsidR="00935E70" w:rsidRDefault="00243041" w:rsidP="00935E70">
      <w:pPr>
        <w:spacing w:after="95" w:line="259" w:lineRule="auto"/>
        <w:ind w:left="10" w:right="-8" w:hanging="10"/>
        <w:jc w:val="right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8pt;margin-top:3.25pt;width:225pt;height:144.55pt;z-index:251660288" stroked="f">
            <v:textbox style="mso-next-textbox:#_x0000_s1026">
              <w:txbxContent>
                <w:p w:rsidR="00935E70" w:rsidRPr="00E60C50" w:rsidRDefault="00935E70" w:rsidP="00935E70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УТВЕРЖДАЮ</w:t>
                  </w:r>
                  <w:r w:rsidRPr="00E60C50">
                    <w:rPr>
                      <w:b/>
                    </w:rPr>
                    <w:t>:</w:t>
                  </w:r>
                </w:p>
                <w:p w:rsidR="00935E70" w:rsidRPr="00E60C50" w:rsidRDefault="00935E70" w:rsidP="00935E70">
                  <w:r>
                    <w:t>Заведующий</w:t>
                  </w:r>
                </w:p>
                <w:p w:rsidR="00935E70" w:rsidRPr="00E60C50" w:rsidRDefault="002A2C5C" w:rsidP="00935E70">
                  <w:pPr>
                    <w:rPr>
                      <w:sz w:val="16"/>
                      <w:szCs w:val="16"/>
                    </w:rPr>
                  </w:pPr>
                  <w:r>
                    <w:t>МБДОУ детского сада № 73</w:t>
                  </w:r>
                </w:p>
                <w:p w:rsidR="00935E70" w:rsidRPr="00E60C50" w:rsidRDefault="00935E70" w:rsidP="00935E70">
                  <w:r w:rsidRPr="00E60C50">
                    <w:t>___________</w:t>
                  </w:r>
                  <w:r>
                    <w:t>__</w:t>
                  </w:r>
                  <w:r w:rsidR="002A2C5C">
                    <w:t xml:space="preserve"> Е.Н</w:t>
                  </w:r>
                  <w:r w:rsidR="00B22443">
                    <w:t>.</w:t>
                  </w:r>
                  <w:r w:rsidR="002A2C5C">
                    <w:t xml:space="preserve"> Андреева</w:t>
                  </w:r>
                </w:p>
                <w:p w:rsidR="00935E70" w:rsidRPr="00E60C50" w:rsidRDefault="00935E70" w:rsidP="00935E70">
                  <w:pPr>
                    <w:rPr>
                      <w:sz w:val="16"/>
                      <w:szCs w:val="16"/>
                    </w:rPr>
                  </w:pPr>
                  <w:r w:rsidRPr="00E60C50">
                    <w:rPr>
                      <w:sz w:val="16"/>
                      <w:szCs w:val="16"/>
                    </w:rPr>
                    <w:t xml:space="preserve">       </w:t>
                  </w:r>
                </w:p>
                <w:p w:rsidR="00935E70" w:rsidRPr="00E062FA" w:rsidRDefault="00935E70" w:rsidP="00935E70">
                  <w:pPr>
                    <w:rPr>
                      <w:sz w:val="16"/>
                      <w:szCs w:val="16"/>
                    </w:rPr>
                  </w:pPr>
                </w:p>
                <w:p w:rsidR="00935E70" w:rsidRPr="00E60C50" w:rsidRDefault="00935E70" w:rsidP="00935E70">
                  <w:r w:rsidRPr="00E60C50">
                    <w:t>При</w:t>
                  </w:r>
                  <w:r>
                    <w:t>каз №______от____.______.202</w:t>
                  </w:r>
                  <w:r w:rsidRPr="00E60C50">
                    <w:t>__г.</w:t>
                  </w:r>
                </w:p>
                <w:p w:rsidR="00935E70" w:rsidRPr="00E60C50" w:rsidRDefault="00935E70" w:rsidP="00935E70"/>
              </w:txbxContent>
            </v:textbox>
          </v:shape>
        </w:pict>
      </w:r>
    </w:p>
    <w:p w:rsidR="00935E70" w:rsidRDefault="00935E70" w:rsidP="00935E70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935E70" w:rsidRDefault="00935E70" w:rsidP="00935E70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935E70" w:rsidRDefault="00935E70" w:rsidP="00935E70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935E70" w:rsidRDefault="00935E70" w:rsidP="00935E70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935E70" w:rsidRPr="00AD1259" w:rsidRDefault="00935E70" w:rsidP="00935E70">
      <w:pPr>
        <w:spacing w:after="95" w:line="259" w:lineRule="auto"/>
        <w:ind w:left="10" w:right="-8" w:hanging="10"/>
        <w:jc w:val="right"/>
        <w:rPr>
          <w:b/>
          <w:i/>
        </w:rPr>
      </w:pPr>
    </w:p>
    <w:p w:rsidR="00935E70" w:rsidRDefault="00935E70" w:rsidP="00935E70">
      <w:pPr>
        <w:spacing w:line="343" w:lineRule="auto"/>
        <w:ind w:left="11532" w:firstLine="295"/>
      </w:pPr>
    </w:p>
    <w:p w:rsidR="00935E70" w:rsidRDefault="00935E70" w:rsidP="00935E70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935E70" w:rsidRDefault="00935E70" w:rsidP="00935E70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935E70" w:rsidRDefault="00935E70" w:rsidP="00935E70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935E70" w:rsidRDefault="00935E70" w:rsidP="00935E70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935E70" w:rsidRDefault="00935E70" w:rsidP="00935E70">
      <w:pPr>
        <w:spacing w:after="74" w:line="235" w:lineRule="auto"/>
        <w:ind w:left="1297" w:right="1010"/>
        <w:jc w:val="center"/>
        <w:rPr>
          <w:b/>
          <w:sz w:val="36"/>
        </w:rPr>
      </w:pPr>
    </w:p>
    <w:p w:rsidR="00935E70" w:rsidRPr="00AD1259" w:rsidRDefault="00935E70" w:rsidP="00935E70">
      <w:pPr>
        <w:ind w:left="1298" w:right="1009"/>
        <w:jc w:val="center"/>
        <w:rPr>
          <w:b/>
          <w:sz w:val="36"/>
        </w:rPr>
      </w:pPr>
      <w:r>
        <w:rPr>
          <w:b/>
          <w:sz w:val="36"/>
        </w:rPr>
        <w:t>Примерная п</w:t>
      </w:r>
      <w:r w:rsidRPr="00AD1259">
        <w:rPr>
          <w:b/>
          <w:sz w:val="36"/>
        </w:rPr>
        <w:t xml:space="preserve">рограмма внутреннего мониторинга качества образования </w:t>
      </w:r>
    </w:p>
    <w:p w:rsidR="00935E70" w:rsidRDefault="00B22443" w:rsidP="00935E70">
      <w:pPr>
        <w:ind w:left="1298" w:right="1009"/>
        <w:jc w:val="center"/>
        <w:rPr>
          <w:i/>
          <w:sz w:val="36"/>
        </w:rPr>
      </w:pPr>
      <w:r>
        <w:rPr>
          <w:b/>
          <w:sz w:val="36"/>
        </w:rPr>
        <w:t xml:space="preserve">МБДОУ  детского  сада  №  </w:t>
      </w:r>
      <w:r w:rsidR="002A2C5C">
        <w:rPr>
          <w:b/>
          <w:sz w:val="36"/>
        </w:rPr>
        <w:t>73</w:t>
      </w:r>
    </w:p>
    <w:p w:rsidR="00935E70" w:rsidRDefault="00935E70" w:rsidP="00935E70">
      <w:pPr>
        <w:spacing w:after="74" w:line="235" w:lineRule="auto"/>
        <w:ind w:left="1297" w:right="1010"/>
        <w:jc w:val="center"/>
        <w:rPr>
          <w:i/>
          <w:sz w:val="36"/>
        </w:rPr>
      </w:pPr>
    </w:p>
    <w:p w:rsidR="00935E70" w:rsidRDefault="00935E70" w:rsidP="00935E70">
      <w:pPr>
        <w:spacing w:after="74" w:line="235" w:lineRule="auto"/>
        <w:ind w:left="1297" w:right="1010"/>
        <w:jc w:val="center"/>
        <w:rPr>
          <w:i/>
          <w:sz w:val="36"/>
        </w:rPr>
      </w:pPr>
    </w:p>
    <w:p w:rsidR="00935E70" w:rsidRDefault="00935E70" w:rsidP="00935E70">
      <w:pPr>
        <w:spacing w:after="74" w:line="235" w:lineRule="auto"/>
        <w:ind w:left="1297" w:right="1010"/>
        <w:jc w:val="center"/>
        <w:sectPr w:rsidR="00935E70" w:rsidSect="00243041">
          <w:pgSz w:w="11906" w:h="16838"/>
          <w:pgMar w:top="1134" w:right="924" w:bottom="993" w:left="567" w:header="709" w:footer="709" w:gutter="0"/>
          <w:cols w:space="708"/>
          <w:docGrid w:linePitch="360"/>
        </w:sectPr>
      </w:pPr>
    </w:p>
    <w:tbl>
      <w:tblPr>
        <w:tblW w:w="15593" w:type="dxa"/>
        <w:tblInd w:w="-563" w:type="dxa"/>
        <w:tblCellMar>
          <w:top w:w="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14"/>
        <w:gridCol w:w="1971"/>
        <w:gridCol w:w="2872"/>
        <w:gridCol w:w="3532"/>
        <w:gridCol w:w="1572"/>
        <w:gridCol w:w="1782"/>
        <w:gridCol w:w="1801"/>
        <w:gridCol w:w="1739"/>
      </w:tblGrid>
      <w:tr w:rsidR="00935E70" w:rsidRPr="0060696F" w:rsidTr="00B229E5">
        <w:trPr>
          <w:trHeight w:val="468"/>
        </w:trPr>
        <w:tc>
          <w:tcPr>
            <w:tcW w:w="2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sz w:val="22"/>
                <w:szCs w:val="22"/>
              </w:rPr>
              <w:lastRenderedPageBreak/>
              <w:br w:type="page"/>
            </w:r>
            <w:r w:rsidRPr="0060696F">
              <w:rPr>
                <w:b/>
                <w:sz w:val="22"/>
                <w:szCs w:val="22"/>
              </w:rPr>
              <w:t>№</w:t>
            </w:r>
          </w:p>
          <w:p w:rsidR="00935E70" w:rsidRPr="0060696F" w:rsidRDefault="00935E70" w:rsidP="00B229E5">
            <w:pPr>
              <w:jc w:val="center"/>
            </w:pPr>
            <w:r w:rsidRPr="0060696F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8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85"/>
              <w:jc w:val="center"/>
            </w:pPr>
            <w:r w:rsidRPr="0060696F">
              <w:rPr>
                <w:b/>
                <w:sz w:val="22"/>
                <w:szCs w:val="22"/>
              </w:rPr>
              <w:t>Направления мониторинга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b/>
                <w:sz w:val="22"/>
                <w:szCs w:val="22"/>
              </w:rPr>
              <w:t>Предмет мониторинга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83"/>
              <w:jc w:val="center"/>
            </w:pPr>
            <w:r w:rsidRPr="0060696F">
              <w:rPr>
                <w:b/>
                <w:sz w:val="22"/>
                <w:szCs w:val="22"/>
              </w:rPr>
              <w:t>Индикаторы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16"/>
              <w:jc w:val="center"/>
            </w:pPr>
            <w:r w:rsidRPr="0060696F">
              <w:rPr>
                <w:b/>
                <w:sz w:val="22"/>
                <w:szCs w:val="22"/>
              </w:rPr>
              <w:t>Периодичность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356" w:hanging="352"/>
              <w:jc w:val="center"/>
            </w:pPr>
            <w:r w:rsidRPr="0060696F">
              <w:rPr>
                <w:b/>
                <w:sz w:val="22"/>
                <w:szCs w:val="22"/>
              </w:rPr>
              <w:t>Ответственные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b/>
                <w:sz w:val="22"/>
                <w:szCs w:val="22"/>
              </w:rPr>
              <w:t>Коллегиальный орган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275" w:firstLine="60"/>
              <w:jc w:val="center"/>
            </w:pPr>
            <w:r w:rsidRPr="0060696F">
              <w:rPr>
                <w:b/>
                <w:sz w:val="22"/>
                <w:szCs w:val="22"/>
              </w:rPr>
              <w:t>Итоговая статистика</w:t>
            </w:r>
          </w:p>
        </w:tc>
      </w:tr>
      <w:tr w:rsidR="00935E70" w:rsidRPr="0060696F" w:rsidTr="00B229E5">
        <w:trPr>
          <w:trHeight w:val="470"/>
        </w:trPr>
        <w:tc>
          <w:tcPr>
            <w:tcW w:w="29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right="1"/>
              <w:jc w:val="center"/>
            </w:pPr>
            <w:r w:rsidRPr="0060696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8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/>
            </w:pPr>
            <w:r w:rsidRPr="0060696F">
              <w:rPr>
                <w:sz w:val="22"/>
                <w:szCs w:val="22"/>
              </w:rPr>
              <w:t>Требования к материально- техническим условиям. Обеспечение комплексной Безопасности участников образовательной деятельности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/>
            </w:pPr>
            <w:r w:rsidRPr="0060696F">
              <w:rPr>
                <w:sz w:val="22"/>
                <w:szCs w:val="22"/>
              </w:rPr>
              <w:t xml:space="preserve">1.Требования к зданию и участку ДОУ </w:t>
            </w:r>
          </w:p>
        </w:tc>
        <w:tc>
          <w:tcPr>
            <w:tcW w:w="375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 w:right="157"/>
            </w:pPr>
            <w:r w:rsidRPr="0060696F">
              <w:rPr>
                <w:sz w:val="22"/>
                <w:szCs w:val="22"/>
              </w:rPr>
              <w:t xml:space="preserve">Рост удовлетворенности населения качеством дошкольного образования от общего числа опрошенных родителей, дети которых посещают дошкольное образовательное учреждение. </w:t>
            </w:r>
          </w:p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 Отсутствие нарушений.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1"/>
              <w:jc w:val="center"/>
            </w:pPr>
            <w:r w:rsidRPr="0060696F">
              <w:rPr>
                <w:sz w:val="22"/>
                <w:szCs w:val="22"/>
              </w:rPr>
              <w:t>1 раза в год</w:t>
            </w:r>
          </w:p>
        </w:tc>
        <w:tc>
          <w:tcPr>
            <w:tcW w:w="171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13" w:hanging="13"/>
              <w:jc w:val="center"/>
            </w:pPr>
            <w:r w:rsidRPr="0060696F">
              <w:rPr>
                <w:sz w:val="22"/>
                <w:szCs w:val="22"/>
              </w:rPr>
              <w:t>Заведующий,</w:t>
            </w:r>
          </w:p>
          <w:p w:rsidR="00B22443" w:rsidRPr="0060696F" w:rsidRDefault="00B22443" w:rsidP="00B229E5">
            <w:pPr>
              <w:ind w:left="13" w:hanging="13"/>
              <w:jc w:val="center"/>
            </w:pPr>
            <w:r w:rsidRPr="0060696F">
              <w:rPr>
                <w:sz w:val="22"/>
                <w:szCs w:val="22"/>
              </w:rPr>
              <w:t xml:space="preserve">Заместитель заведующего </w:t>
            </w:r>
            <w:r w:rsidR="00935E70" w:rsidRPr="0060696F">
              <w:rPr>
                <w:sz w:val="22"/>
                <w:szCs w:val="22"/>
              </w:rPr>
              <w:t xml:space="preserve"> по </w:t>
            </w:r>
            <w:r w:rsidRPr="0060696F">
              <w:rPr>
                <w:sz w:val="22"/>
                <w:szCs w:val="22"/>
              </w:rPr>
              <w:t xml:space="preserve">АХР </w:t>
            </w:r>
          </w:p>
          <w:p w:rsidR="00935E70" w:rsidRPr="0060696F" w:rsidRDefault="00B22443" w:rsidP="00B229E5">
            <w:pPr>
              <w:ind w:left="13" w:hanging="13"/>
              <w:jc w:val="center"/>
            </w:pPr>
            <w:r w:rsidRPr="0060696F">
              <w:rPr>
                <w:sz w:val="22"/>
                <w:szCs w:val="22"/>
              </w:rPr>
              <w:t>(</w:t>
            </w:r>
            <w:r w:rsidR="00935E70" w:rsidRPr="0060696F">
              <w:rPr>
                <w:sz w:val="22"/>
                <w:szCs w:val="22"/>
              </w:rPr>
              <w:t xml:space="preserve"> ответственны</w:t>
            </w:r>
            <w:r w:rsidR="0060696F" w:rsidRPr="0060696F">
              <w:rPr>
                <w:sz w:val="22"/>
                <w:szCs w:val="22"/>
              </w:rPr>
              <w:t>й</w:t>
            </w:r>
            <w:r w:rsidR="00935E70" w:rsidRPr="0060696F">
              <w:rPr>
                <w:sz w:val="22"/>
                <w:szCs w:val="22"/>
              </w:rPr>
              <w:t xml:space="preserve"> за ТБ, ОТ, пожарную</w:t>
            </w:r>
          </w:p>
          <w:p w:rsidR="00935E70" w:rsidRPr="0060696F" w:rsidRDefault="00935E70" w:rsidP="00B229E5">
            <w:pPr>
              <w:ind w:left="13" w:hanging="13"/>
              <w:jc w:val="center"/>
            </w:pPr>
            <w:r w:rsidRPr="0060696F">
              <w:rPr>
                <w:sz w:val="22"/>
                <w:szCs w:val="22"/>
              </w:rPr>
              <w:t>безопасность и ГО, ЧС</w:t>
            </w:r>
            <w:r w:rsidR="0060696F" w:rsidRPr="0060696F">
              <w:rPr>
                <w:sz w:val="22"/>
                <w:szCs w:val="22"/>
              </w:rPr>
              <w:t>)</w:t>
            </w:r>
          </w:p>
        </w:tc>
        <w:tc>
          <w:tcPr>
            <w:tcW w:w="18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tabs>
                <w:tab w:val="right" w:pos="1419"/>
                <w:tab w:val="right" w:pos="1843"/>
              </w:tabs>
              <w:ind w:left="36"/>
              <w:jc w:val="center"/>
            </w:pPr>
            <w:r w:rsidRPr="0060696F">
              <w:rPr>
                <w:sz w:val="22"/>
                <w:szCs w:val="22"/>
              </w:rPr>
              <w:t>Общее собрание работников ДОУ</w:t>
            </w:r>
          </w:p>
        </w:tc>
        <w:tc>
          <w:tcPr>
            <w:tcW w:w="1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sz w:val="22"/>
                <w:szCs w:val="22"/>
              </w:rPr>
              <w:t>Аналитическая справка</w:t>
            </w:r>
          </w:p>
        </w:tc>
      </w:tr>
      <w:tr w:rsidR="00935E70" w:rsidRPr="0060696F" w:rsidTr="00B229E5">
        <w:trPr>
          <w:trHeight w:val="698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 w:right="897"/>
            </w:pPr>
            <w:r w:rsidRPr="0060696F">
              <w:rPr>
                <w:sz w:val="22"/>
                <w:szCs w:val="22"/>
              </w:rPr>
              <w:t xml:space="preserve">2.Требования к водоснабжению и канализации </w:t>
            </w:r>
          </w:p>
        </w:tc>
        <w:tc>
          <w:tcPr>
            <w:tcW w:w="37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1"/>
              <w:jc w:val="center"/>
            </w:pPr>
            <w:r w:rsidRPr="0060696F">
              <w:rPr>
                <w:sz w:val="22"/>
                <w:szCs w:val="22"/>
              </w:rPr>
              <w:t>1 раза в год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554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/>
            </w:pPr>
            <w:r w:rsidRPr="0060696F">
              <w:rPr>
                <w:sz w:val="22"/>
                <w:szCs w:val="22"/>
              </w:rPr>
              <w:t xml:space="preserve">3.Требования к набору и площадям ДОУ, оборудованию </w:t>
            </w:r>
          </w:p>
        </w:tc>
        <w:tc>
          <w:tcPr>
            <w:tcW w:w="37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1"/>
              <w:jc w:val="center"/>
            </w:pPr>
            <w:r w:rsidRPr="0060696F">
              <w:rPr>
                <w:sz w:val="22"/>
                <w:szCs w:val="22"/>
              </w:rPr>
              <w:t>1 раза в год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701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 w:right="319"/>
            </w:pPr>
            <w:r w:rsidRPr="0060696F">
              <w:rPr>
                <w:sz w:val="22"/>
                <w:szCs w:val="22"/>
              </w:rPr>
              <w:t xml:space="preserve">4.Требования к искусственному и естественному освещению </w:t>
            </w:r>
          </w:p>
        </w:tc>
        <w:tc>
          <w:tcPr>
            <w:tcW w:w="37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1"/>
              <w:jc w:val="center"/>
            </w:pPr>
            <w:r w:rsidRPr="0060696F">
              <w:rPr>
                <w:sz w:val="22"/>
                <w:szCs w:val="22"/>
              </w:rPr>
              <w:t>1 раза в год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698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/>
            </w:pPr>
            <w:r w:rsidRPr="0060696F">
              <w:rPr>
                <w:sz w:val="22"/>
                <w:szCs w:val="22"/>
              </w:rPr>
              <w:t xml:space="preserve">5.Требование к санитарному состоянию и содержанию помещений </w:t>
            </w:r>
          </w:p>
        </w:tc>
        <w:tc>
          <w:tcPr>
            <w:tcW w:w="37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68"/>
              <w:jc w:val="center"/>
            </w:pPr>
            <w:r w:rsidRPr="0060696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470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/>
            </w:pPr>
            <w:r w:rsidRPr="0060696F">
              <w:rPr>
                <w:sz w:val="22"/>
                <w:szCs w:val="22"/>
              </w:rPr>
              <w:t xml:space="preserve">6.Требования пожарной безопасности </w:t>
            </w:r>
          </w:p>
        </w:tc>
        <w:tc>
          <w:tcPr>
            <w:tcW w:w="375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70"/>
              <w:jc w:val="center"/>
            </w:pPr>
            <w:r w:rsidRPr="0060696F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934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 w:right="51"/>
            </w:pPr>
            <w:r w:rsidRPr="0060696F">
              <w:rPr>
                <w:sz w:val="22"/>
                <w:szCs w:val="22"/>
              </w:rPr>
              <w:t xml:space="preserve">7.Требования по охране жизни и здоровья воспитанников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- соответствие состояния территории, здания; </w:t>
            </w:r>
          </w:p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- наличие оснащенности помещений в соответствии с </w:t>
            </w:r>
            <w:r w:rsidR="00B22443" w:rsidRPr="0060696F">
              <w:rPr>
                <w:sz w:val="22"/>
                <w:szCs w:val="22"/>
              </w:rPr>
              <w:t>санитарными правилами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1"/>
              <w:jc w:val="center"/>
            </w:pPr>
            <w:r w:rsidRPr="0060696F">
              <w:rPr>
                <w:sz w:val="22"/>
                <w:szCs w:val="22"/>
              </w:rPr>
              <w:t>2 раза в год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701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60696F">
            <w:pPr>
              <w:ind w:left="83"/>
            </w:pPr>
            <w:r w:rsidRPr="0060696F">
              <w:rPr>
                <w:sz w:val="22"/>
                <w:szCs w:val="22"/>
              </w:rPr>
              <w:t>- наличие специалистов (инструктор по физкультуре, педагог- психолог,</w:t>
            </w:r>
            <w:r w:rsidR="0060696F" w:rsidRPr="0060696F">
              <w:rPr>
                <w:sz w:val="22"/>
                <w:szCs w:val="22"/>
              </w:rPr>
              <w:t xml:space="preserve"> учитель – дефектолон, </w:t>
            </w:r>
            <w:r w:rsidRPr="0060696F">
              <w:rPr>
                <w:sz w:val="22"/>
                <w:szCs w:val="22"/>
              </w:rPr>
              <w:t xml:space="preserve"> учитель-логопед</w:t>
            </w:r>
            <w:r w:rsidR="0060696F" w:rsidRPr="0060696F">
              <w:rPr>
                <w:sz w:val="22"/>
                <w:szCs w:val="22"/>
              </w:rPr>
              <w:t xml:space="preserve"> медработник,</w:t>
            </w:r>
            <w:r w:rsidRPr="0060696F">
              <w:rPr>
                <w:sz w:val="22"/>
                <w:szCs w:val="22"/>
              </w:rPr>
              <w:t xml:space="preserve">)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0"/>
              <w:jc w:val="center"/>
            </w:pPr>
            <w:r w:rsidRPr="0060696F">
              <w:rPr>
                <w:sz w:val="22"/>
                <w:szCs w:val="22"/>
              </w:rPr>
              <w:t>1 раз в год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470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- сформированность культуры здоровья педагогического коллектива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0"/>
              <w:jc w:val="center"/>
            </w:pPr>
            <w:r w:rsidRPr="0060696F">
              <w:rPr>
                <w:sz w:val="22"/>
                <w:szCs w:val="22"/>
              </w:rPr>
              <w:t>1 раз в год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469"/>
        </w:trPr>
        <w:tc>
          <w:tcPr>
            <w:tcW w:w="296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181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29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935E70" w:rsidRPr="0060696F" w:rsidRDefault="00935E70" w:rsidP="00B229E5"/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- наличие или отсутствие физкультурно-оздоровительного оборудования </w:t>
            </w:r>
          </w:p>
          <w:p w:rsidR="00F323D2" w:rsidRDefault="00F323D2" w:rsidP="00B229E5">
            <w:pPr>
              <w:ind w:left="83"/>
            </w:pPr>
          </w:p>
          <w:p w:rsidR="00F323D2" w:rsidRDefault="00F323D2" w:rsidP="00B229E5">
            <w:pPr>
              <w:ind w:left="83"/>
            </w:pPr>
          </w:p>
          <w:p w:rsidR="00F323D2" w:rsidRDefault="00F323D2" w:rsidP="00B229E5">
            <w:pPr>
              <w:ind w:left="83"/>
            </w:pPr>
          </w:p>
          <w:p w:rsidR="00F323D2" w:rsidRDefault="00F323D2" w:rsidP="00B229E5">
            <w:pPr>
              <w:ind w:left="83"/>
            </w:pPr>
          </w:p>
          <w:p w:rsidR="00F323D2" w:rsidRDefault="00F323D2" w:rsidP="00B229E5">
            <w:pPr>
              <w:ind w:left="83"/>
            </w:pPr>
          </w:p>
          <w:p w:rsidR="00F323D2" w:rsidRPr="0060696F" w:rsidRDefault="00F323D2" w:rsidP="00B229E5">
            <w:pPr>
              <w:ind w:left="83"/>
            </w:pP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1"/>
              <w:jc w:val="center"/>
            </w:pPr>
            <w:r w:rsidRPr="0060696F">
              <w:rPr>
                <w:sz w:val="22"/>
                <w:szCs w:val="22"/>
              </w:rPr>
              <w:t>1 раз в год</w:t>
            </w: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697"/>
        </w:trPr>
        <w:tc>
          <w:tcPr>
            <w:tcW w:w="29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right="1"/>
              <w:jc w:val="center"/>
            </w:pPr>
            <w:r w:rsidRPr="0060696F">
              <w:rPr>
                <w:sz w:val="22"/>
                <w:szCs w:val="22"/>
              </w:rPr>
              <w:lastRenderedPageBreak/>
              <w:t xml:space="preserve">2 </w:t>
            </w:r>
          </w:p>
          <w:p w:rsidR="00935E70" w:rsidRPr="0060696F" w:rsidRDefault="00935E70" w:rsidP="00B229E5">
            <w:pPr>
              <w:ind w:left="38"/>
              <w:jc w:val="center"/>
            </w:pPr>
            <w:r w:rsidRPr="0060696F">
              <w:rPr>
                <w:sz w:val="22"/>
                <w:szCs w:val="22"/>
              </w:rPr>
              <w:t xml:space="preserve"> </w:t>
            </w:r>
          </w:p>
          <w:p w:rsidR="00935E70" w:rsidRPr="0060696F" w:rsidRDefault="00935E70" w:rsidP="00B229E5">
            <w:pPr>
              <w:ind w:left="38"/>
              <w:jc w:val="center"/>
            </w:pPr>
            <w:r w:rsidRPr="0060696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/>
            </w:pPr>
            <w:r w:rsidRPr="0060696F">
              <w:rPr>
                <w:sz w:val="22"/>
                <w:szCs w:val="22"/>
              </w:rPr>
              <w:t>Сохранение и укрепление физического и психического здоровья воспитанников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 w:right="435"/>
            </w:pPr>
            <w:r w:rsidRPr="0060696F">
              <w:rPr>
                <w:sz w:val="22"/>
                <w:szCs w:val="22"/>
              </w:rPr>
              <w:t xml:space="preserve"> Анализ заболеваемости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Снижение показателей уровня заболеваемости воспитанников.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153"/>
              <w:jc w:val="center"/>
            </w:pPr>
            <w:r w:rsidRPr="0060696F">
              <w:rPr>
                <w:sz w:val="22"/>
                <w:szCs w:val="22"/>
              </w:rPr>
              <w:t>ежемесячно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31"/>
              <w:jc w:val="center"/>
            </w:pPr>
            <w:r w:rsidRPr="0060696F">
              <w:rPr>
                <w:sz w:val="22"/>
                <w:szCs w:val="22"/>
              </w:rPr>
              <w:t>Заведующий,</w:t>
            </w:r>
          </w:p>
          <w:p w:rsidR="00935E70" w:rsidRPr="0060696F" w:rsidRDefault="00935E70" w:rsidP="00B229E5">
            <w:pPr>
              <w:ind w:left="31"/>
              <w:jc w:val="center"/>
            </w:pPr>
            <w:r w:rsidRPr="0060696F">
              <w:rPr>
                <w:sz w:val="22"/>
                <w:szCs w:val="22"/>
              </w:rPr>
              <w:t>медицинская сестра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tabs>
                <w:tab w:val="right" w:pos="1419"/>
                <w:tab w:val="right" w:pos="1843"/>
              </w:tabs>
              <w:jc w:val="center"/>
            </w:pPr>
            <w:r w:rsidRPr="0060696F">
              <w:rPr>
                <w:sz w:val="22"/>
                <w:szCs w:val="22"/>
              </w:rPr>
              <w:t>Общее собрание работников ДОУ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sz w:val="22"/>
                <w:szCs w:val="22"/>
              </w:rPr>
              <w:t>Показатели заболеваемости, аналитические справки</w:t>
            </w:r>
          </w:p>
        </w:tc>
      </w:tr>
      <w:tr w:rsidR="00935E70" w:rsidRPr="0060696F" w:rsidTr="00B229E5">
        <w:trPr>
          <w:trHeight w:val="470"/>
        </w:trPr>
        <w:tc>
          <w:tcPr>
            <w:tcW w:w="29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38"/>
              <w:jc w:val="center"/>
            </w:pPr>
          </w:p>
        </w:tc>
        <w:tc>
          <w:tcPr>
            <w:tcW w:w="181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/>
            </w:pPr>
          </w:p>
        </w:tc>
        <w:tc>
          <w:tcPr>
            <w:tcW w:w="29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/>
            </w:pPr>
            <w:r w:rsidRPr="0060696F">
              <w:rPr>
                <w:sz w:val="22"/>
                <w:szCs w:val="22"/>
              </w:rPr>
              <w:t xml:space="preserve"> Организация оздоровления воспитанников ДОУ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Наличие или отсутствие физкультурно-оздоровительных мероприятий в группе </w:t>
            </w:r>
          </w:p>
        </w:tc>
        <w:tc>
          <w:tcPr>
            <w:tcW w:w="154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44"/>
              <w:jc w:val="center"/>
            </w:pPr>
          </w:p>
        </w:tc>
        <w:tc>
          <w:tcPr>
            <w:tcW w:w="171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31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1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46"/>
              <w:jc w:val="center"/>
            </w:pPr>
          </w:p>
        </w:tc>
      </w:tr>
      <w:tr w:rsidR="00935E70" w:rsidRPr="0060696F" w:rsidTr="00B229E5">
        <w:trPr>
          <w:trHeight w:val="468"/>
        </w:trPr>
        <w:tc>
          <w:tcPr>
            <w:tcW w:w="29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38"/>
              <w:jc w:val="center"/>
            </w:pPr>
          </w:p>
        </w:tc>
        <w:tc>
          <w:tcPr>
            <w:tcW w:w="181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/>
            </w:pPr>
          </w:p>
        </w:tc>
        <w:tc>
          <w:tcPr>
            <w:tcW w:w="294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Количество дней, пропущенным одним ребенком по болезни </w:t>
            </w:r>
          </w:p>
        </w:tc>
        <w:tc>
          <w:tcPr>
            <w:tcW w:w="154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31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240"/>
        </w:trPr>
        <w:tc>
          <w:tcPr>
            <w:tcW w:w="29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38"/>
              <w:jc w:val="center"/>
            </w:pPr>
          </w:p>
        </w:tc>
        <w:tc>
          <w:tcPr>
            <w:tcW w:w="181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/>
            </w:pPr>
          </w:p>
        </w:tc>
        <w:tc>
          <w:tcPr>
            <w:tcW w:w="29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/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Индекс здоровья </w:t>
            </w:r>
          </w:p>
        </w:tc>
        <w:tc>
          <w:tcPr>
            <w:tcW w:w="154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1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31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</w:p>
        </w:tc>
      </w:tr>
      <w:tr w:rsidR="00935E70" w:rsidRPr="0060696F" w:rsidTr="00B229E5">
        <w:trPr>
          <w:trHeight w:val="538"/>
        </w:trPr>
        <w:tc>
          <w:tcPr>
            <w:tcW w:w="29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38"/>
              <w:jc w:val="center"/>
            </w:pPr>
          </w:p>
        </w:tc>
        <w:tc>
          <w:tcPr>
            <w:tcW w:w="181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/>
            </w:pPr>
            <w:r w:rsidRPr="0060696F">
              <w:rPr>
                <w:sz w:val="22"/>
                <w:szCs w:val="22"/>
              </w:rPr>
              <w:t xml:space="preserve"> Анализ физического развития воспитанников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>Повышение уровня физического развития воспитанников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1"/>
              <w:jc w:val="center"/>
            </w:pPr>
            <w:r w:rsidRPr="0060696F">
              <w:rPr>
                <w:sz w:val="22"/>
                <w:szCs w:val="22"/>
              </w:rPr>
              <w:t>2 раза в год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60696F" w:rsidP="0060696F">
            <w:pPr>
              <w:ind w:left="31"/>
              <w:jc w:val="center"/>
            </w:pPr>
            <w:r w:rsidRPr="0060696F">
              <w:rPr>
                <w:sz w:val="22"/>
                <w:szCs w:val="22"/>
              </w:rPr>
              <w:t>Воспитатели Старший воспитатель,</w:t>
            </w:r>
            <w:r w:rsidR="00935E70" w:rsidRPr="0060696F">
              <w:rPr>
                <w:sz w:val="22"/>
                <w:szCs w:val="22"/>
              </w:rPr>
              <w:t xml:space="preserve"> медсестра, 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sz w:val="22"/>
                <w:szCs w:val="22"/>
              </w:rPr>
              <w:t>% высокого, среднего и низкого уровня</w:t>
            </w:r>
          </w:p>
        </w:tc>
      </w:tr>
      <w:tr w:rsidR="00935E70" w:rsidRPr="0060696F" w:rsidTr="00B229E5">
        <w:trPr>
          <w:trHeight w:val="406"/>
        </w:trPr>
        <w:tc>
          <w:tcPr>
            <w:tcW w:w="29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38"/>
              <w:jc w:val="center"/>
            </w:pPr>
          </w:p>
        </w:tc>
        <w:tc>
          <w:tcPr>
            <w:tcW w:w="18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27"/>
            </w:pPr>
            <w:r w:rsidRPr="0060696F">
              <w:rPr>
                <w:sz w:val="22"/>
                <w:szCs w:val="22"/>
              </w:rPr>
              <w:t xml:space="preserve"> Анализ организации питания воспитанников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3"/>
            </w:pPr>
            <w:r w:rsidRPr="0060696F">
              <w:rPr>
                <w:sz w:val="22"/>
                <w:szCs w:val="22"/>
              </w:rPr>
              <w:t xml:space="preserve">Выполнение норм питания на одного ребенка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70"/>
              <w:jc w:val="center"/>
            </w:pPr>
            <w:r w:rsidRPr="0060696F">
              <w:rPr>
                <w:sz w:val="22"/>
                <w:szCs w:val="22"/>
              </w:rPr>
              <w:t>1 раз в 10 дней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left="31"/>
              <w:jc w:val="center"/>
            </w:pPr>
            <w:r w:rsidRPr="0060696F">
              <w:rPr>
                <w:sz w:val="22"/>
                <w:szCs w:val="22"/>
              </w:rPr>
              <w:t>Заведующий, медицинская сестра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jc w:val="center"/>
            </w:pPr>
            <w:r w:rsidRPr="0060696F">
              <w:rPr>
                <w:sz w:val="22"/>
                <w:szCs w:val="22"/>
              </w:rPr>
              <w:t>Общее собрание работников ДОУ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ind w:right="87"/>
              <w:jc w:val="center"/>
            </w:pPr>
            <w:r w:rsidRPr="0060696F">
              <w:rPr>
                <w:sz w:val="22"/>
                <w:szCs w:val="22"/>
              </w:rPr>
              <w:t>Справка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694"/>
        </w:trPr>
        <w:tc>
          <w:tcPr>
            <w:tcW w:w="2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1"/>
              <w:jc w:val="center"/>
            </w:pPr>
            <w:r w:rsidRPr="0060696F">
              <w:rPr>
                <w:sz w:val="22"/>
                <w:szCs w:val="22"/>
              </w:rPr>
              <w:t xml:space="preserve">3 </w:t>
            </w:r>
          </w:p>
          <w:p w:rsidR="00935E70" w:rsidRPr="0060696F" w:rsidRDefault="00935E70" w:rsidP="00B229E5">
            <w:pPr>
              <w:spacing w:line="259" w:lineRule="auto"/>
              <w:ind w:left="38"/>
              <w:jc w:val="center"/>
            </w:pPr>
            <w:r w:rsidRPr="0060696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8" w:lineRule="auto"/>
              <w:ind w:left="85"/>
            </w:pPr>
            <w:r w:rsidRPr="0060696F">
              <w:rPr>
                <w:sz w:val="22"/>
                <w:szCs w:val="22"/>
              </w:rPr>
              <w:t xml:space="preserve">Соответствие материально-технических условий для реализации </w:t>
            </w:r>
            <w:r w:rsidR="0060696F" w:rsidRPr="0060696F">
              <w:rPr>
                <w:sz w:val="22"/>
                <w:szCs w:val="22"/>
              </w:rPr>
              <w:t xml:space="preserve"> </w:t>
            </w:r>
            <w:r w:rsidRPr="0060696F">
              <w:rPr>
                <w:sz w:val="22"/>
                <w:szCs w:val="22"/>
              </w:rPr>
              <w:t xml:space="preserve">АООП ДО ДОУ 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Материально-техническая база (МТБ) дошкольного образовательного учреждения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tabs>
                <w:tab w:val="center" w:pos="527"/>
                <w:tab w:val="center" w:pos="685"/>
                <w:tab w:val="center" w:pos="1906"/>
                <w:tab w:val="center" w:pos="2476"/>
              </w:tabs>
              <w:spacing w:after="21" w:line="259" w:lineRule="auto"/>
              <w:ind w:left="142"/>
            </w:pPr>
            <w:r w:rsidRPr="0060696F">
              <w:rPr>
                <w:rFonts w:ascii="Calibri" w:eastAsia="Calibri" w:hAnsi="Calibri" w:cs="Calibri"/>
                <w:sz w:val="22"/>
                <w:szCs w:val="22"/>
              </w:rPr>
              <w:tab/>
            </w:r>
            <w:r w:rsidRPr="0060696F">
              <w:rPr>
                <w:sz w:val="22"/>
                <w:szCs w:val="22"/>
              </w:rPr>
              <w:t xml:space="preserve">Соответствие МТБ современным требованиям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right="81"/>
              <w:jc w:val="center"/>
            </w:pPr>
            <w:r w:rsidRPr="0060696F">
              <w:rPr>
                <w:sz w:val="22"/>
                <w:szCs w:val="22"/>
              </w:rPr>
              <w:t>2 раза в год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left="31"/>
              <w:jc w:val="center"/>
            </w:pPr>
            <w:r w:rsidRPr="0060696F">
              <w:rPr>
                <w:sz w:val="22"/>
                <w:szCs w:val="22"/>
              </w:rPr>
              <w:t xml:space="preserve">Заведующий, </w:t>
            </w:r>
            <w:r w:rsidR="0060696F" w:rsidRPr="0060696F">
              <w:rPr>
                <w:sz w:val="22"/>
                <w:szCs w:val="22"/>
              </w:rPr>
              <w:t>старший оспитатель, заместитель заведующего по АХР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after="15" w:line="259" w:lineRule="auto"/>
              <w:jc w:val="center"/>
            </w:pPr>
            <w:r w:rsidRPr="0060696F">
              <w:rPr>
                <w:sz w:val="22"/>
                <w:szCs w:val="22"/>
              </w:rPr>
              <w:t>Общее собрание работников ДОУ</w:t>
            </w:r>
          </w:p>
        </w:tc>
        <w:tc>
          <w:tcPr>
            <w:tcW w:w="1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81" w:lineRule="auto"/>
              <w:jc w:val="center"/>
            </w:pPr>
            <w:r w:rsidRPr="0060696F">
              <w:rPr>
                <w:sz w:val="22"/>
                <w:szCs w:val="22"/>
              </w:rPr>
              <w:t>Аналитическая справка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701"/>
        </w:trPr>
        <w:tc>
          <w:tcPr>
            <w:tcW w:w="28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38"/>
              <w:jc w:val="center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5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28"/>
              <w:ind w:left="27"/>
            </w:pPr>
            <w:r w:rsidRPr="0060696F">
              <w:rPr>
                <w:sz w:val="22"/>
                <w:szCs w:val="22"/>
              </w:rPr>
              <w:t xml:space="preserve">- Развивающая предметно- пространственная среда (РППС) ДОУ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Соответствие </w:t>
            </w:r>
            <w:r w:rsidR="0060696F" w:rsidRPr="0060696F">
              <w:rPr>
                <w:sz w:val="22"/>
                <w:szCs w:val="22"/>
              </w:rPr>
              <w:t xml:space="preserve">РППС требованиям ФГОС ДО и </w:t>
            </w:r>
            <w:r w:rsidRPr="0060696F">
              <w:rPr>
                <w:sz w:val="22"/>
                <w:szCs w:val="22"/>
              </w:rPr>
              <w:t>АООП ДО ДОУ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right="80"/>
              <w:jc w:val="center"/>
            </w:pPr>
            <w:r w:rsidRPr="0060696F">
              <w:rPr>
                <w:sz w:val="22"/>
                <w:szCs w:val="22"/>
              </w:rPr>
              <w:t>1 раз в год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left="31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  <w:jc w:val="center"/>
            </w:pP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701"/>
        </w:trPr>
        <w:tc>
          <w:tcPr>
            <w:tcW w:w="28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38"/>
              <w:jc w:val="center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5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Оснащение воспитательно- образовательной деятельности </w:t>
            </w:r>
          </w:p>
          <w:p w:rsidR="00935E70" w:rsidRPr="0060696F" w:rsidRDefault="00935E70" w:rsidP="00B229E5">
            <w:pPr>
              <w:spacing w:line="259" w:lineRule="auto"/>
              <w:ind w:left="27" w:right="297"/>
            </w:pPr>
            <w:r w:rsidRPr="0060696F">
              <w:rPr>
                <w:sz w:val="22"/>
                <w:szCs w:val="22"/>
              </w:rPr>
              <w:t xml:space="preserve">- Наличие игрового оборудования по принципу гендерной педагогики </w:t>
            </w:r>
          </w:p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Соответствие требованиям игр игрушек, дидактического материала, издательской продукции </w:t>
            </w:r>
          </w:p>
          <w:p w:rsidR="00935E70" w:rsidRPr="0060696F" w:rsidRDefault="00935E70" w:rsidP="00B229E5">
            <w:pPr>
              <w:spacing w:after="30"/>
              <w:ind w:left="27"/>
            </w:pPr>
            <w:r w:rsidRPr="0060696F">
              <w:rPr>
                <w:sz w:val="22"/>
                <w:szCs w:val="22"/>
              </w:rPr>
              <w:t xml:space="preserve">- Использование ИКТ технологий в </w:t>
            </w:r>
            <w:r w:rsidRPr="0060696F">
              <w:rPr>
                <w:sz w:val="22"/>
                <w:szCs w:val="22"/>
              </w:rPr>
              <w:lastRenderedPageBreak/>
              <w:t>образовательной деятельности</w:t>
            </w:r>
          </w:p>
          <w:p w:rsidR="00935E70" w:rsidRPr="0060696F" w:rsidRDefault="00935E70" w:rsidP="00B229E5">
            <w:pPr>
              <w:spacing w:after="11"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Учебно-методический комплект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80" w:lineRule="auto"/>
              <w:ind w:left="83"/>
            </w:pPr>
            <w:r w:rsidRPr="0060696F">
              <w:rPr>
                <w:sz w:val="22"/>
                <w:szCs w:val="22"/>
              </w:rPr>
              <w:lastRenderedPageBreak/>
              <w:t>- % оснащенности для организации совместной и самостоятельной деятельности взрослого и воспитанников;</w:t>
            </w:r>
          </w:p>
          <w:p w:rsidR="00935E70" w:rsidRPr="0060696F" w:rsidRDefault="00935E70" w:rsidP="00B229E5">
            <w:pPr>
              <w:spacing w:line="280" w:lineRule="auto"/>
              <w:ind w:left="83"/>
            </w:pPr>
            <w:r w:rsidRPr="0060696F">
              <w:rPr>
                <w:sz w:val="22"/>
                <w:szCs w:val="22"/>
              </w:rPr>
              <w:t xml:space="preserve">- % оснащенности методическим материалом; </w:t>
            </w:r>
          </w:p>
          <w:p w:rsidR="00935E70" w:rsidRPr="0060696F" w:rsidRDefault="00935E70" w:rsidP="00B229E5">
            <w:pPr>
              <w:spacing w:line="259" w:lineRule="auto"/>
              <w:ind w:left="83" w:right="131"/>
            </w:pPr>
            <w:r w:rsidRPr="0060696F">
              <w:rPr>
                <w:sz w:val="22"/>
                <w:szCs w:val="22"/>
              </w:rPr>
              <w:t>- наличие разнообразных игр и игрушек;</w:t>
            </w:r>
          </w:p>
          <w:p w:rsidR="00935E70" w:rsidRPr="0060696F" w:rsidRDefault="00935E70" w:rsidP="00B229E5">
            <w:pPr>
              <w:spacing w:line="259" w:lineRule="auto"/>
              <w:ind w:left="83" w:right="131"/>
            </w:pPr>
            <w:r w:rsidRPr="0060696F">
              <w:rPr>
                <w:sz w:val="22"/>
                <w:szCs w:val="22"/>
              </w:rPr>
              <w:t xml:space="preserve"> - использование образовательных технологий деятельностного типа </w:t>
            </w:r>
          </w:p>
          <w:p w:rsidR="00935E70" w:rsidRPr="0060696F" w:rsidRDefault="00935E70" w:rsidP="00B229E5">
            <w:pPr>
              <w:spacing w:after="18" w:line="251" w:lineRule="auto"/>
              <w:ind w:left="83"/>
            </w:pPr>
            <w:r w:rsidRPr="0060696F">
              <w:rPr>
                <w:sz w:val="22"/>
                <w:szCs w:val="22"/>
              </w:rPr>
              <w:t xml:space="preserve">- % соответствия примерного перечня детских игр игрушек, </w:t>
            </w:r>
            <w:r w:rsidRPr="0060696F">
              <w:rPr>
                <w:sz w:val="22"/>
                <w:szCs w:val="22"/>
              </w:rPr>
              <w:lastRenderedPageBreak/>
              <w:t xml:space="preserve">дидактического материала, издательской продукции в группе; </w:t>
            </w:r>
          </w:p>
          <w:p w:rsidR="00935E70" w:rsidRPr="0060696F" w:rsidRDefault="00935E70" w:rsidP="00B229E5">
            <w:pPr>
              <w:spacing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- % наличия оборудования для продуктивной деятельности в группе </w:t>
            </w:r>
          </w:p>
          <w:p w:rsidR="00935E70" w:rsidRPr="0060696F" w:rsidRDefault="00935E70" w:rsidP="00B229E5">
            <w:pPr>
              <w:spacing w:after="3" w:line="280" w:lineRule="auto"/>
              <w:ind w:left="83" w:right="220"/>
            </w:pPr>
            <w:r w:rsidRPr="0060696F">
              <w:rPr>
                <w:sz w:val="22"/>
                <w:szCs w:val="22"/>
              </w:rPr>
              <w:t>- % наличия оборудования для познавательно- исследовательской деятельности в группе;</w:t>
            </w:r>
          </w:p>
          <w:p w:rsidR="00935E70" w:rsidRPr="0060696F" w:rsidRDefault="00935E70" w:rsidP="00B229E5">
            <w:pPr>
              <w:spacing w:after="3" w:line="280" w:lineRule="auto"/>
              <w:ind w:left="83" w:right="220"/>
            </w:pPr>
            <w:r w:rsidRPr="0060696F">
              <w:rPr>
                <w:sz w:val="22"/>
                <w:szCs w:val="22"/>
              </w:rPr>
              <w:t xml:space="preserve"> -</w:t>
            </w:r>
            <w:r w:rsidRPr="0060696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0696F">
              <w:rPr>
                <w:sz w:val="22"/>
                <w:szCs w:val="22"/>
              </w:rPr>
              <w:t>% наличия материалов и оборудования для двигательной активности в группе;</w:t>
            </w:r>
          </w:p>
          <w:p w:rsidR="00935E70" w:rsidRPr="0060696F" w:rsidRDefault="00935E70" w:rsidP="00B229E5">
            <w:pPr>
              <w:spacing w:line="259" w:lineRule="auto"/>
              <w:ind w:left="83" w:right="220"/>
            </w:pPr>
            <w:r w:rsidRPr="0060696F">
              <w:rPr>
                <w:sz w:val="22"/>
                <w:szCs w:val="22"/>
              </w:rPr>
              <w:t xml:space="preserve">- % наличия оборудования для организации музыкально-художественной, коммуникативной деятельности в группе </w:t>
            </w:r>
          </w:p>
          <w:p w:rsidR="00935E70" w:rsidRPr="0060696F" w:rsidRDefault="00935E70" w:rsidP="00B229E5">
            <w:pPr>
              <w:spacing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Наличие ТСО в ДОУ </w:t>
            </w:r>
          </w:p>
          <w:p w:rsidR="00935E70" w:rsidRPr="0060696F" w:rsidRDefault="0060696F" w:rsidP="00B229E5">
            <w:pPr>
              <w:spacing w:after="16"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Соответствие требованиям  </w:t>
            </w:r>
            <w:r w:rsidR="00935E70" w:rsidRPr="0060696F">
              <w:rPr>
                <w:sz w:val="22"/>
                <w:szCs w:val="22"/>
              </w:rPr>
              <w:t xml:space="preserve">АООП ДО ДОУ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63" w:line="259" w:lineRule="auto"/>
              <w:ind w:right="80"/>
              <w:jc w:val="center"/>
            </w:pPr>
            <w:r w:rsidRPr="0060696F">
              <w:rPr>
                <w:sz w:val="22"/>
                <w:szCs w:val="22"/>
              </w:rPr>
              <w:lastRenderedPageBreak/>
              <w:t xml:space="preserve">1 раз в год </w:t>
            </w:r>
          </w:p>
          <w:p w:rsidR="00935E70" w:rsidRPr="0060696F" w:rsidRDefault="00935E70" w:rsidP="00B229E5">
            <w:pPr>
              <w:spacing w:line="259" w:lineRule="auto"/>
              <w:ind w:right="80"/>
              <w:jc w:val="center"/>
            </w:pP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31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  <w:p w:rsidR="00935E70" w:rsidRPr="0060696F" w:rsidRDefault="00935E70" w:rsidP="00B229E5">
            <w:pPr>
              <w:spacing w:line="259" w:lineRule="auto"/>
              <w:ind w:left="50" w:hanging="49"/>
              <w:jc w:val="center"/>
            </w:pP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  <w:jc w:val="center"/>
            </w:pP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473"/>
        </w:trPr>
        <w:tc>
          <w:tcPr>
            <w:tcW w:w="28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2"/>
              <w:jc w:val="center"/>
            </w:pPr>
            <w:r w:rsidRPr="0060696F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1828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5" w:line="259" w:lineRule="auto"/>
              <w:ind w:left="85" w:right="-2"/>
            </w:pPr>
            <w:r w:rsidRPr="0060696F">
              <w:rPr>
                <w:sz w:val="22"/>
                <w:szCs w:val="22"/>
              </w:rPr>
              <w:t>Соблюдение требований к психолого-педаго</w:t>
            </w:r>
            <w:r w:rsidR="0060696F" w:rsidRPr="0060696F">
              <w:rPr>
                <w:sz w:val="22"/>
                <w:szCs w:val="22"/>
              </w:rPr>
              <w:t xml:space="preserve">гическим условиям реализации </w:t>
            </w:r>
            <w:r w:rsidRPr="0060696F">
              <w:rPr>
                <w:sz w:val="22"/>
                <w:szCs w:val="22"/>
              </w:rPr>
              <w:t>АООП ДО ДОУ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8" w:line="261" w:lineRule="auto"/>
              <w:ind w:left="27" w:right="101"/>
            </w:pPr>
            <w:r w:rsidRPr="0060696F">
              <w:rPr>
                <w:sz w:val="22"/>
                <w:szCs w:val="22"/>
              </w:rPr>
              <w:t>- 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      </w:r>
          </w:p>
          <w:p w:rsidR="00935E70" w:rsidRPr="0060696F" w:rsidRDefault="00935E70" w:rsidP="00B229E5">
            <w:pPr>
              <w:spacing w:after="10" w:line="265" w:lineRule="auto"/>
              <w:ind w:left="27" w:right="433"/>
            </w:pPr>
            <w:r w:rsidRPr="0060696F">
              <w:rPr>
                <w:sz w:val="22"/>
                <w:szCs w:val="22"/>
              </w:rPr>
              <w:t xml:space="preserve">- 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      </w:r>
          </w:p>
          <w:p w:rsidR="00935E70" w:rsidRPr="0060696F" w:rsidRDefault="00935E70" w:rsidP="00B229E5">
            <w:pPr>
              <w:spacing w:after="16" w:line="253" w:lineRule="auto"/>
              <w:ind w:left="27" w:right="139"/>
            </w:pPr>
            <w:r w:rsidRPr="0060696F">
              <w:rPr>
                <w:sz w:val="22"/>
                <w:szCs w:val="22"/>
              </w:rPr>
              <w:lastRenderedPageBreak/>
              <w:t>- 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      </w:r>
          </w:p>
          <w:p w:rsidR="00935E70" w:rsidRPr="0060696F" w:rsidRDefault="00935E70" w:rsidP="00B229E5">
            <w:pPr>
              <w:spacing w:after="16" w:line="253" w:lineRule="auto"/>
              <w:ind w:left="27" w:right="139"/>
            </w:pPr>
            <w:r w:rsidRPr="0060696F">
              <w:rPr>
                <w:sz w:val="22"/>
                <w:szCs w:val="22"/>
              </w:rPr>
              <w:t xml:space="preserve"> - наличие организационно- методического сопровождения процесса реализации АООП ДО ДОУ, в том числе, в плане взаимодействия с социумом; </w:t>
            </w:r>
          </w:p>
          <w:p w:rsidR="00935E70" w:rsidRPr="0060696F" w:rsidRDefault="00935E70" w:rsidP="00B229E5">
            <w:pPr>
              <w:spacing w:after="16" w:line="253" w:lineRule="auto"/>
              <w:ind w:left="27" w:right="139"/>
            </w:pPr>
            <w:r w:rsidRPr="0060696F">
              <w:rPr>
                <w:sz w:val="22"/>
                <w:szCs w:val="22"/>
              </w:rPr>
              <w:t>- оценка возможности предоставлени</w:t>
            </w:r>
            <w:r w:rsidR="0060696F" w:rsidRPr="0060696F">
              <w:rPr>
                <w:sz w:val="22"/>
                <w:szCs w:val="22"/>
              </w:rPr>
              <w:t xml:space="preserve">я информации о </w:t>
            </w:r>
            <w:r w:rsidRPr="0060696F">
              <w:rPr>
                <w:sz w:val="22"/>
                <w:szCs w:val="22"/>
              </w:rPr>
              <w:t>АООП ДО ДОУ семьям воспитанников и всем заинтересованным лицам, вовлечённым в образовательную деятельность, а также широкой общественности;</w:t>
            </w:r>
          </w:p>
          <w:p w:rsidR="00935E70" w:rsidRPr="0060696F" w:rsidRDefault="00935E70" w:rsidP="00B229E5">
            <w:pPr>
              <w:spacing w:after="16" w:line="253" w:lineRule="auto"/>
              <w:ind w:left="27" w:right="139"/>
            </w:pPr>
            <w:r w:rsidRPr="0060696F">
              <w:rPr>
                <w:sz w:val="22"/>
                <w:szCs w:val="22"/>
              </w:rPr>
              <w:t xml:space="preserve"> - оценка эффективности оздоровительной работы здоровьесберегающие мероприятия, режим дня и т.п.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60696F" w:rsidP="00B229E5">
            <w:pPr>
              <w:spacing w:line="259" w:lineRule="auto"/>
              <w:ind w:left="83"/>
            </w:pPr>
            <w:r w:rsidRPr="0060696F">
              <w:rPr>
                <w:sz w:val="22"/>
                <w:szCs w:val="22"/>
              </w:rPr>
              <w:lastRenderedPageBreak/>
              <w:t xml:space="preserve">Соответствие требованиям  </w:t>
            </w:r>
            <w:r w:rsidR="00935E70" w:rsidRPr="0060696F">
              <w:rPr>
                <w:sz w:val="22"/>
                <w:szCs w:val="22"/>
              </w:rPr>
              <w:t>АООП ДО ДОУ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80"/>
              <w:jc w:val="center"/>
            </w:pPr>
            <w:r w:rsidRPr="0060696F">
              <w:rPr>
                <w:sz w:val="22"/>
                <w:szCs w:val="22"/>
              </w:rPr>
              <w:t>1 раз в год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50" w:hanging="49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Аналитическая справка на конец учебного года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473"/>
        </w:trPr>
        <w:tc>
          <w:tcPr>
            <w:tcW w:w="28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2"/>
              <w:jc w:val="center"/>
            </w:pPr>
            <w:r w:rsidRPr="0060696F">
              <w:rPr>
                <w:sz w:val="22"/>
                <w:szCs w:val="22"/>
              </w:rPr>
              <w:t xml:space="preserve">5. </w:t>
            </w:r>
          </w:p>
          <w:p w:rsidR="00935E70" w:rsidRPr="0060696F" w:rsidRDefault="00935E70" w:rsidP="00B229E5">
            <w:pPr>
              <w:spacing w:line="259" w:lineRule="auto"/>
              <w:ind w:right="2"/>
              <w:jc w:val="center"/>
            </w:pPr>
            <w:r w:rsidRPr="0060696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28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5"/>
            </w:pPr>
            <w:r w:rsidRPr="0060696F">
              <w:rPr>
                <w:sz w:val="22"/>
                <w:szCs w:val="22"/>
              </w:rPr>
              <w:t>Готовность к дальнейшему обучению</w:t>
            </w:r>
          </w:p>
          <w:p w:rsidR="00935E70" w:rsidRPr="0060696F" w:rsidRDefault="00935E70" w:rsidP="00B229E5">
            <w:pPr>
              <w:spacing w:after="15" w:line="259" w:lineRule="auto"/>
              <w:ind w:left="85" w:right="-2"/>
            </w:pPr>
            <w:r w:rsidRPr="0060696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  <w:r w:rsidRPr="0060696F">
              <w:rPr>
                <w:sz w:val="22"/>
                <w:szCs w:val="22"/>
              </w:rPr>
              <w:t>Диагностика целевых показателей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>- % готовности к школьному обучению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right="80"/>
              <w:jc w:val="center"/>
            </w:pPr>
            <w:r w:rsidRPr="0060696F">
              <w:rPr>
                <w:sz w:val="22"/>
                <w:szCs w:val="22"/>
              </w:rPr>
              <w:t>1 раз в год</w:t>
            </w:r>
          </w:p>
        </w:tc>
        <w:tc>
          <w:tcPr>
            <w:tcW w:w="17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left="27"/>
              <w:jc w:val="center"/>
            </w:pPr>
            <w:r w:rsidRPr="0060696F">
              <w:rPr>
                <w:sz w:val="22"/>
                <w:szCs w:val="22"/>
              </w:rPr>
              <w:t>Воспитатели подготовительных групп, педагог-психолог, учителя- логопеды, учитель- дефектолог</w:t>
            </w:r>
            <w:r w:rsidR="0060696F" w:rsidRPr="0060696F">
              <w:rPr>
                <w:sz w:val="22"/>
                <w:szCs w:val="22"/>
              </w:rPr>
              <w:t>, старший воспитатель</w:t>
            </w:r>
          </w:p>
        </w:tc>
        <w:tc>
          <w:tcPr>
            <w:tcW w:w="18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right="87"/>
              <w:jc w:val="center"/>
            </w:pPr>
            <w:r w:rsidRPr="0060696F">
              <w:rPr>
                <w:sz w:val="22"/>
                <w:szCs w:val="22"/>
              </w:rPr>
              <w:t>% готовности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826"/>
        </w:trPr>
        <w:tc>
          <w:tcPr>
            <w:tcW w:w="2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2"/>
              <w:jc w:val="center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5" w:line="259" w:lineRule="auto"/>
              <w:ind w:left="85" w:right="-2"/>
            </w:pPr>
          </w:p>
        </w:tc>
        <w:tc>
          <w:tcPr>
            <w:tcW w:w="29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8" w:line="261" w:lineRule="auto"/>
              <w:ind w:left="27" w:right="101"/>
            </w:pP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3"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 </w:t>
            </w:r>
            <w:r w:rsidR="0060696F" w:rsidRPr="0060696F">
              <w:rPr>
                <w:sz w:val="22"/>
                <w:szCs w:val="22"/>
              </w:rPr>
              <w:t xml:space="preserve">- % освоения </w:t>
            </w:r>
            <w:r w:rsidRPr="0060696F">
              <w:rPr>
                <w:sz w:val="22"/>
                <w:szCs w:val="22"/>
              </w:rPr>
              <w:t>АООП ДО ДОУ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right="80"/>
              <w:jc w:val="center"/>
            </w:pPr>
            <w:r w:rsidRPr="0060696F">
              <w:rPr>
                <w:sz w:val="22"/>
                <w:szCs w:val="22"/>
              </w:rPr>
              <w:t>2 раза в год</w:t>
            </w:r>
          </w:p>
        </w:tc>
        <w:tc>
          <w:tcPr>
            <w:tcW w:w="17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left="50" w:firstLine="103"/>
              <w:jc w:val="center"/>
            </w:pPr>
          </w:p>
        </w:tc>
        <w:tc>
          <w:tcPr>
            <w:tcW w:w="18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after="3" w:line="270" w:lineRule="auto"/>
              <w:ind w:left="112" w:hanging="55"/>
              <w:jc w:val="center"/>
            </w:pPr>
            <w:r w:rsidRPr="0060696F">
              <w:rPr>
                <w:sz w:val="22"/>
                <w:szCs w:val="22"/>
              </w:rPr>
              <w:t xml:space="preserve">% </w:t>
            </w:r>
            <w:r w:rsidR="0060696F" w:rsidRPr="0060696F">
              <w:rPr>
                <w:sz w:val="22"/>
                <w:szCs w:val="22"/>
              </w:rPr>
              <w:t xml:space="preserve">уровня освоения </w:t>
            </w:r>
            <w:r w:rsidRPr="0060696F">
              <w:rPr>
                <w:sz w:val="22"/>
                <w:szCs w:val="22"/>
              </w:rPr>
              <w:t>АООП ДО ДОУ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1269"/>
        </w:trPr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2"/>
              <w:jc w:val="center"/>
            </w:pPr>
            <w:r w:rsidRPr="0060696F">
              <w:rPr>
                <w:sz w:val="22"/>
                <w:szCs w:val="22"/>
              </w:rPr>
              <w:lastRenderedPageBreak/>
              <w:t xml:space="preserve">6. </w:t>
            </w:r>
          </w:p>
        </w:tc>
        <w:tc>
          <w:tcPr>
            <w:tcW w:w="1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5" w:right="-1"/>
            </w:pPr>
            <w:r w:rsidRPr="0060696F">
              <w:rPr>
                <w:sz w:val="22"/>
                <w:szCs w:val="22"/>
              </w:rPr>
              <w:t>Развитие системы поддержки и развития талантливых и одарённых детей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 w:right="321"/>
            </w:pPr>
            <w:r w:rsidRPr="0060696F">
              <w:rPr>
                <w:sz w:val="22"/>
                <w:szCs w:val="22"/>
              </w:rPr>
              <w:t xml:space="preserve">Условия, способствующие выявлению и развитию талантливых и одаренных детей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- Доля воспитанников, принимающих участие в конкурсах различного уровня в общей численности воспитанников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2 раза в год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60696F" w:rsidP="00B229E5">
            <w:pPr>
              <w:spacing w:line="259" w:lineRule="auto"/>
              <w:ind w:left="357" w:hanging="266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left="142"/>
              <w:jc w:val="center"/>
            </w:pPr>
            <w:r w:rsidRPr="0060696F">
              <w:rPr>
                <w:sz w:val="22"/>
                <w:szCs w:val="22"/>
              </w:rPr>
              <w:t>% детей, участников конкурсов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550"/>
        </w:trPr>
        <w:tc>
          <w:tcPr>
            <w:tcW w:w="2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2"/>
              <w:jc w:val="center"/>
            </w:pPr>
            <w:r w:rsidRPr="0060696F">
              <w:rPr>
                <w:sz w:val="22"/>
                <w:szCs w:val="22"/>
              </w:rPr>
              <w:t xml:space="preserve">7. 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5"/>
            </w:pPr>
            <w:r w:rsidRPr="0060696F">
              <w:rPr>
                <w:sz w:val="22"/>
                <w:szCs w:val="22"/>
              </w:rPr>
              <w:t xml:space="preserve">Уровень профессиональной компетентности кадров. 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 w:right="47"/>
            </w:pPr>
            <w:r w:rsidRPr="0060696F">
              <w:rPr>
                <w:sz w:val="22"/>
                <w:szCs w:val="22"/>
              </w:rPr>
              <w:t xml:space="preserve">-Укомплектованность кадрами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% укомплектованности квалифицированными кадрами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after="13" w:line="259" w:lineRule="auto"/>
              <w:jc w:val="center"/>
            </w:pPr>
            <w:r w:rsidRPr="0060696F">
              <w:rPr>
                <w:sz w:val="22"/>
                <w:szCs w:val="22"/>
              </w:rPr>
              <w:t>1 раз в год (апрель-май)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after="14" w:line="259" w:lineRule="auto"/>
              <w:ind w:left="31"/>
              <w:jc w:val="center"/>
            </w:pPr>
            <w:r w:rsidRPr="0060696F">
              <w:rPr>
                <w:sz w:val="22"/>
                <w:szCs w:val="22"/>
              </w:rPr>
              <w:t>Заведующий</w:t>
            </w:r>
          </w:p>
          <w:p w:rsidR="00935E70" w:rsidRPr="0060696F" w:rsidRDefault="0060696F" w:rsidP="00B229E5">
            <w:pPr>
              <w:spacing w:after="14" w:line="259" w:lineRule="auto"/>
              <w:ind w:left="31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left="142"/>
              <w:jc w:val="center"/>
            </w:pPr>
            <w:r w:rsidRPr="0060696F">
              <w:rPr>
                <w:sz w:val="22"/>
                <w:szCs w:val="22"/>
              </w:rPr>
              <w:t>% выполнения плана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1409"/>
        </w:trPr>
        <w:tc>
          <w:tcPr>
            <w:tcW w:w="28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Прохождение КПК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83"/>
            </w:pPr>
            <w:r w:rsidRPr="0060696F">
              <w:rPr>
                <w:sz w:val="22"/>
                <w:szCs w:val="22"/>
              </w:rPr>
              <w:t xml:space="preserve">- Удельный вес численности педагогических работников, прошедших повышение квалификации или профессиональную переподготовку, от общей численности педагогических работников дошкольного учреждения </w:t>
            </w:r>
          </w:p>
        </w:tc>
        <w:tc>
          <w:tcPr>
            <w:tcW w:w="15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tabs>
                <w:tab w:val="center" w:pos="355"/>
                <w:tab w:val="center" w:pos="462"/>
                <w:tab w:val="center" w:pos="880"/>
                <w:tab w:val="center" w:pos="1144"/>
              </w:tabs>
              <w:spacing w:after="13" w:line="259" w:lineRule="auto"/>
              <w:jc w:val="center"/>
            </w:pPr>
            <w:r w:rsidRPr="0060696F">
              <w:rPr>
                <w:sz w:val="22"/>
                <w:szCs w:val="22"/>
              </w:rPr>
              <w:t>1 раз в год (апрель-май)</w:t>
            </w:r>
          </w:p>
        </w:tc>
        <w:tc>
          <w:tcPr>
            <w:tcW w:w="17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31"/>
              <w:jc w:val="center"/>
            </w:pPr>
            <w:r w:rsidRPr="0060696F">
              <w:rPr>
                <w:sz w:val="22"/>
                <w:szCs w:val="22"/>
              </w:rPr>
              <w:t>Заведующий</w:t>
            </w:r>
          </w:p>
          <w:p w:rsidR="00935E70" w:rsidRPr="0060696F" w:rsidRDefault="0060696F" w:rsidP="00B229E5">
            <w:pPr>
              <w:spacing w:line="259" w:lineRule="auto"/>
              <w:ind w:right="81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1"/>
              <w:jc w:val="center"/>
            </w:pPr>
            <w:r w:rsidRPr="0060696F">
              <w:rPr>
                <w:sz w:val="22"/>
                <w:szCs w:val="22"/>
              </w:rPr>
              <w:t>% педагогов с высшей и первой кв. категорией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1458"/>
        </w:trPr>
        <w:tc>
          <w:tcPr>
            <w:tcW w:w="2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Аттестация педагогических кадров 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2" w:lineRule="auto"/>
              <w:ind w:left="83"/>
            </w:pPr>
            <w:r w:rsidRPr="0060696F">
              <w:rPr>
                <w:sz w:val="22"/>
                <w:szCs w:val="22"/>
              </w:rPr>
              <w:t>- Удельный вес численности педагогических работников дошкольного образовательного учреждения, имеющих высшую и первую квалификационные категории, в общей численности педагогов дошкольного образовательного учреждения</w:t>
            </w:r>
          </w:p>
        </w:tc>
        <w:tc>
          <w:tcPr>
            <w:tcW w:w="15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tabs>
                <w:tab w:val="center" w:pos="355"/>
                <w:tab w:val="center" w:pos="462"/>
                <w:tab w:val="center" w:pos="880"/>
                <w:tab w:val="center" w:pos="1144"/>
              </w:tabs>
              <w:spacing w:after="13" w:line="259" w:lineRule="auto"/>
              <w:jc w:val="center"/>
            </w:pPr>
          </w:p>
        </w:tc>
        <w:tc>
          <w:tcPr>
            <w:tcW w:w="17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81"/>
              <w:jc w:val="center"/>
            </w:pPr>
          </w:p>
        </w:tc>
        <w:tc>
          <w:tcPr>
            <w:tcW w:w="18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1"/>
              <w:jc w:val="center"/>
            </w:pP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416"/>
        </w:trPr>
        <w:tc>
          <w:tcPr>
            <w:tcW w:w="2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right="2"/>
              <w:jc w:val="center"/>
            </w:pPr>
            <w:r w:rsidRPr="0060696F">
              <w:rPr>
                <w:sz w:val="22"/>
                <w:szCs w:val="22"/>
              </w:rPr>
              <w:t xml:space="preserve">8. 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ind w:left="85" w:right="46"/>
            </w:pPr>
            <w:r w:rsidRPr="0060696F">
              <w:rPr>
                <w:sz w:val="22"/>
                <w:szCs w:val="22"/>
              </w:rPr>
              <w:t>Удовлетворённость населения качеством предоставляемых услуг в ДОУ</w:t>
            </w: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 w:right="43"/>
            </w:pPr>
            <w:r w:rsidRPr="0060696F">
              <w:rPr>
                <w:sz w:val="22"/>
                <w:szCs w:val="22"/>
              </w:rPr>
              <w:t xml:space="preserve">- Выполнение муниципального задания </w:t>
            </w:r>
          </w:p>
        </w:tc>
        <w:tc>
          <w:tcPr>
            <w:tcW w:w="37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79" w:lineRule="auto"/>
              <w:ind w:left="83"/>
            </w:pPr>
            <w:r w:rsidRPr="0060696F">
              <w:rPr>
                <w:sz w:val="22"/>
                <w:szCs w:val="22"/>
              </w:rPr>
              <w:t>-Рост удовлетворенности населения качеством дошкольного образования;</w:t>
            </w:r>
          </w:p>
          <w:p w:rsidR="00935E70" w:rsidRPr="0060696F" w:rsidRDefault="00935E70" w:rsidP="00B229E5">
            <w:pPr>
              <w:spacing w:line="279" w:lineRule="auto"/>
              <w:ind w:left="83"/>
            </w:pPr>
            <w:r w:rsidRPr="0060696F">
              <w:rPr>
                <w:sz w:val="22"/>
                <w:szCs w:val="22"/>
              </w:rPr>
              <w:t xml:space="preserve">-Наличие и актуальное наполнение сайта </w:t>
            </w: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ind w:left="31"/>
              <w:jc w:val="center"/>
            </w:pPr>
            <w:r w:rsidRPr="0060696F">
              <w:rPr>
                <w:sz w:val="22"/>
                <w:szCs w:val="22"/>
              </w:rPr>
              <w:t>Заведующий</w:t>
            </w:r>
          </w:p>
        </w:tc>
        <w:tc>
          <w:tcPr>
            <w:tcW w:w="18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tabs>
                <w:tab w:val="center" w:pos="505"/>
                <w:tab w:val="center" w:pos="656"/>
                <w:tab w:val="center" w:pos="986"/>
                <w:tab w:val="center" w:pos="1281"/>
              </w:tabs>
              <w:spacing w:after="16" w:line="259" w:lineRule="auto"/>
              <w:jc w:val="center"/>
            </w:pPr>
            <w:r w:rsidRPr="0060696F">
              <w:rPr>
                <w:sz w:val="22"/>
                <w:szCs w:val="22"/>
              </w:rPr>
              <w:t>Отчет о выполнении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445"/>
        </w:trPr>
        <w:tc>
          <w:tcPr>
            <w:tcW w:w="28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Опрос родителей </w:t>
            </w:r>
          </w:p>
        </w:tc>
        <w:tc>
          <w:tcPr>
            <w:tcW w:w="375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2 раза в год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60696F" w:rsidP="00B229E5">
            <w:pPr>
              <w:spacing w:line="259" w:lineRule="auto"/>
              <w:ind w:left="357" w:hanging="266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Аналитическая справка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311"/>
        </w:trPr>
        <w:tc>
          <w:tcPr>
            <w:tcW w:w="28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/>
            </w:pPr>
            <w:r w:rsidRPr="0060696F">
              <w:rPr>
                <w:sz w:val="22"/>
                <w:szCs w:val="22"/>
              </w:rPr>
              <w:t xml:space="preserve">- Взаимодействие с родителями </w:t>
            </w:r>
          </w:p>
        </w:tc>
        <w:tc>
          <w:tcPr>
            <w:tcW w:w="375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60696F" w:rsidP="00B229E5">
            <w:pPr>
              <w:spacing w:line="259" w:lineRule="auto"/>
              <w:ind w:left="357" w:hanging="266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План мероприятий</w:t>
            </w:r>
          </w:p>
        </w:tc>
      </w:tr>
      <w:tr w:rsidR="00935E70" w:rsidRPr="0060696F" w:rsidTr="00B229E5">
        <w:tblPrEx>
          <w:tblCellMar>
            <w:top w:w="5" w:type="dxa"/>
          </w:tblCellMar>
        </w:tblPrEx>
        <w:trPr>
          <w:trHeight w:val="419"/>
        </w:trPr>
        <w:tc>
          <w:tcPr>
            <w:tcW w:w="2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82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2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ind w:left="27" w:right="40"/>
            </w:pPr>
            <w:r w:rsidRPr="0060696F">
              <w:rPr>
                <w:sz w:val="22"/>
                <w:szCs w:val="22"/>
              </w:rPr>
              <w:t xml:space="preserve">- Информационная открытость </w:t>
            </w:r>
          </w:p>
        </w:tc>
        <w:tc>
          <w:tcPr>
            <w:tcW w:w="37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after="123" w:line="259" w:lineRule="auto"/>
            </w:pPr>
          </w:p>
        </w:tc>
        <w:tc>
          <w:tcPr>
            <w:tcW w:w="1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ежемесячно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35E70" w:rsidRPr="0060696F" w:rsidRDefault="0060696F" w:rsidP="00B229E5">
            <w:pPr>
              <w:spacing w:line="259" w:lineRule="auto"/>
              <w:ind w:left="357" w:hanging="266"/>
              <w:jc w:val="center"/>
            </w:pPr>
            <w:r w:rsidRPr="0060696F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8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35E70" w:rsidRPr="0060696F" w:rsidRDefault="00935E70" w:rsidP="00B229E5">
            <w:pPr>
              <w:spacing w:line="259" w:lineRule="auto"/>
              <w:jc w:val="center"/>
            </w:pPr>
            <w:r w:rsidRPr="0060696F">
              <w:rPr>
                <w:sz w:val="22"/>
                <w:szCs w:val="22"/>
              </w:rPr>
              <w:t>Акт самообследования</w:t>
            </w:r>
          </w:p>
        </w:tc>
      </w:tr>
    </w:tbl>
    <w:p w:rsidR="00935E70" w:rsidRPr="0060696F" w:rsidRDefault="00935E70" w:rsidP="00935E70">
      <w:pPr>
        <w:spacing w:line="259" w:lineRule="auto"/>
        <w:rPr>
          <w:sz w:val="22"/>
          <w:szCs w:val="22"/>
        </w:rPr>
      </w:pPr>
      <w:r w:rsidRPr="0060696F">
        <w:rPr>
          <w:sz w:val="22"/>
          <w:szCs w:val="22"/>
        </w:rPr>
        <w:t xml:space="preserve"> </w:t>
      </w:r>
    </w:p>
    <w:p w:rsidR="00442C22" w:rsidRPr="0060696F" w:rsidRDefault="00442C22">
      <w:pPr>
        <w:rPr>
          <w:sz w:val="22"/>
          <w:szCs w:val="22"/>
        </w:rPr>
      </w:pPr>
    </w:p>
    <w:sectPr w:rsidR="00442C22" w:rsidRPr="0060696F" w:rsidSect="002302A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A1E58"/>
    <w:multiLevelType w:val="hybridMultilevel"/>
    <w:tmpl w:val="A094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A180C"/>
    <w:multiLevelType w:val="hybridMultilevel"/>
    <w:tmpl w:val="F80C7F1A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" w15:restartNumberingAfterBreak="0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65630"/>
    <w:multiLevelType w:val="hybridMultilevel"/>
    <w:tmpl w:val="5B6A6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32C8B"/>
    <w:multiLevelType w:val="hybridMultilevel"/>
    <w:tmpl w:val="FEF4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B6205"/>
    <w:multiLevelType w:val="hybridMultilevel"/>
    <w:tmpl w:val="3062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F7D52"/>
    <w:multiLevelType w:val="hybridMultilevel"/>
    <w:tmpl w:val="EE2C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32910"/>
    <w:multiLevelType w:val="hybridMultilevel"/>
    <w:tmpl w:val="E496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E7D5D"/>
    <w:multiLevelType w:val="hybridMultilevel"/>
    <w:tmpl w:val="7F2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B6076"/>
    <w:multiLevelType w:val="hybridMultilevel"/>
    <w:tmpl w:val="CD4ED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001AE"/>
    <w:multiLevelType w:val="hybridMultilevel"/>
    <w:tmpl w:val="1024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25C72"/>
    <w:multiLevelType w:val="hybridMultilevel"/>
    <w:tmpl w:val="869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86473"/>
    <w:multiLevelType w:val="hybridMultilevel"/>
    <w:tmpl w:val="A4C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621176"/>
    <w:multiLevelType w:val="hybridMultilevel"/>
    <w:tmpl w:val="07FC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3"/>
  </w:num>
  <w:num w:numId="5">
    <w:abstractNumId w:val="4"/>
  </w:num>
  <w:num w:numId="6">
    <w:abstractNumId w:val="2"/>
  </w:num>
  <w:num w:numId="7">
    <w:abstractNumId w:val="5"/>
  </w:num>
  <w:num w:numId="8">
    <w:abstractNumId w:val="14"/>
  </w:num>
  <w:num w:numId="9">
    <w:abstractNumId w:val="12"/>
  </w:num>
  <w:num w:numId="10">
    <w:abstractNumId w:val="7"/>
  </w:num>
  <w:num w:numId="11">
    <w:abstractNumId w:val="1"/>
  </w:num>
  <w:num w:numId="12">
    <w:abstractNumId w:val="9"/>
  </w:num>
  <w:num w:numId="13">
    <w:abstractNumId w:val="8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08"/>
  <w:characterSpacingControl w:val="doNotCompress"/>
  <w:compat>
    <w:compatSetting w:name="compatibilityMode" w:uri="http://schemas.microsoft.com/office/word" w:val="12"/>
  </w:compat>
  <w:rsids>
    <w:rsidRoot w:val="00935E70"/>
    <w:rsid w:val="00001825"/>
    <w:rsid w:val="0004450A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220849"/>
    <w:rsid w:val="00230459"/>
    <w:rsid w:val="00232DE9"/>
    <w:rsid w:val="00243041"/>
    <w:rsid w:val="002435E3"/>
    <w:rsid w:val="00244953"/>
    <w:rsid w:val="0025602A"/>
    <w:rsid w:val="00263B80"/>
    <w:rsid w:val="00277B1D"/>
    <w:rsid w:val="002A2C5C"/>
    <w:rsid w:val="002A4550"/>
    <w:rsid w:val="002D689B"/>
    <w:rsid w:val="002E6240"/>
    <w:rsid w:val="002F420E"/>
    <w:rsid w:val="002F5F72"/>
    <w:rsid w:val="00302456"/>
    <w:rsid w:val="003232BA"/>
    <w:rsid w:val="0032468A"/>
    <w:rsid w:val="00366D05"/>
    <w:rsid w:val="00375B44"/>
    <w:rsid w:val="003C5FE6"/>
    <w:rsid w:val="003E4932"/>
    <w:rsid w:val="003E5F70"/>
    <w:rsid w:val="003F5525"/>
    <w:rsid w:val="0042636B"/>
    <w:rsid w:val="00441C4C"/>
    <w:rsid w:val="00442C22"/>
    <w:rsid w:val="00454AD8"/>
    <w:rsid w:val="00466C65"/>
    <w:rsid w:val="00477F46"/>
    <w:rsid w:val="004C6F10"/>
    <w:rsid w:val="004D0190"/>
    <w:rsid w:val="00547E8D"/>
    <w:rsid w:val="00552C1F"/>
    <w:rsid w:val="0057550F"/>
    <w:rsid w:val="005C338B"/>
    <w:rsid w:val="005C4DEA"/>
    <w:rsid w:val="005D228B"/>
    <w:rsid w:val="005E0CC7"/>
    <w:rsid w:val="005E2ED9"/>
    <w:rsid w:val="00603699"/>
    <w:rsid w:val="0060696F"/>
    <w:rsid w:val="00651312"/>
    <w:rsid w:val="0065399B"/>
    <w:rsid w:val="00673F5F"/>
    <w:rsid w:val="006C3098"/>
    <w:rsid w:val="006C64E3"/>
    <w:rsid w:val="006D2828"/>
    <w:rsid w:val="006F5C89"/>
    <w:rsid w:val="00701AAC"/>
    <w:rsid w:val="007B06F1"/>
    <w:rsid w:val="007B538A"/>
    <w:rsid w:val="007D68CB"/>
    <w:rsid w:val="007F376B"/>
    <w:rsid w:val="00804A07"/>
    <w:rsid w:val="00817A09"/>
    <w:rsid w:val="00820E1D"/>
    <w:rsid w:val="00834542"/>
    <w:rsid w:val="00854B1B"/>
    <w:rsid w:val="008902C8"/>
    <w:rsid w:val="00893F15"/>
    <w:rsid w:val="008C2AC8"/>
    <w:rsid w:val="008D06F3"/>
    <w:rsid w:val="008D6200"/>
    <w:rsid w:val="00907D9C"/>
    <w:rsid w:val="0092697D"/>
    <w:rsid w:val="00935E70"/>
    <w:rsid w:val="009E1939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10B72"/>
    <w:rsid w:val="00B22443"/>
    <w:rsid w:val="00B2579A"/>
    <w:rsid w:val="00B25E08"/>
    <w:rsid w:val="00B47F44"/>
    <w:rsid w:val="00B5445E"/>
    <w:rsid w:val="00B60754"/>
    <w:rsid w:val="00B65A95"/>
    <w:rsid w:val="00B964F9"/>
    <w:rsid w:val="00BB2233"/>
    <w:rsid w:val="00C03B6C"/>
    <w:rsid w:val="00C074DE"/>
    <w:rsid w:val="00C43194"/>
    <w:rsid w:val="00C50237"/>
    <w:rsid w:val="00C50B4F"/>
    <w:rsid w:val="00C856A2"/>
    <w:rsid w:val="00C86713"/>
    <w:rsid w:val="00CA1FB2"/>
    <w:rsid w:val="00CC18B6"/>
    <w:rsid w:val="00CE5F8C"/>
    <w:rsid w:val="00CF743C"/>
    <w:rsid w:val="00D3021F"/>
    <w:rsid w:val="00D30A1F"/>
    <w:rsid w:val="00D3391B"/>
    <w:rsid w:val="00D43787"/>
    <w:rsid w:val="00D47D64"/>
    <w:rsid w:val="00D66BF2"/>
    <w:rsid w:val="00D832A4"/>
    <w:rsid w:val="00DC0DA5"/>
    <w:rsid w:val="00DD5CC1"/>
    <w:rsid w:val="00DE61FC"/>
    <w:rsid w:val="00E015FD"/>
    <w:rsid w:val="00E36EDC"/>
    <w:rsid w:val="00E44EE6"/>
    <w:rsid w:val="00E6307D"/>
    <w:rsid w:val="00EA30EF"/>
    <w:rsid w:val="00EC18D0"/>
    <w:rsid w:val="00EF1299"/>
    <w:rsid w:val="00F323D2"/>
    <w:rsid w:val="00FC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461F368"/>
  <w15:docId w15:val="{27D8D8DB-E39F-4463-92F7-451C8EEC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E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5E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text">
    <w:name w:val="headertext"/>
    <w:basedOn w:val="a"/>
    <w:rsid w:val="00935E70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935E70"/>
    <w:rPr>
      <w:b/>
      <w:bCs/>
    </w:rPr>
  </w:style>
  <w:style w:type="character" w:styleId="a4">
    <w:name w:val="Hyperlink"/>
    <w:basedOn w:val="a0"/>
    <w:uiPriority w:val="99"/>
    <w:unhideWhenUsed/>
    <w:rsid w:val="00935E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403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4337</Words>
  <Characters>24726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13</cp:revision>
  <cp:lastPrinted>2021-03-19T09:06:00Z</cp:lastPrinted>
  <dcterms:created xsi:type="dcterms:W3CDTF">2021-01-14T17:35:00Z</dcterms:created>
  <dcterms:modified xsi:type="dcterms:W3CDTF">2022-04-11T08:32:00Z</dcterms:modified>
</cp:coreProperties>
</file>