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980" w:rsidRDefault="005A3980" w:rsidP="005A3980">
      <w:pPr>
        <w:pStyle w:val="20"/>
        <w:tabs>
          <w:tab w:val="left" w:pos="0"/>
        </w:tabs>
        <w:spacing w:before="0" w:line="240" w:lineRule="auto"/>
        <w:ind w:right="-8" w:firstLine="0"/>
        <w:rPr>
          <w:sz w:val="28"/>
          <w:szCs w:val="28"/>
        </w:rPr>
      </w:pPr>
      <w:bookmarkStart w:id="0" w:name="_GoBack"/>
      <w:r>
        <w:rPr>
          <w:rFonts w:eastAsia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9289" cy="8618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951" cy="86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3980" w:rsidRDefault="005A3980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</w:p>
    <w:p w:rsidR="005A3980" w:rsidRDefault="005A3980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</w:p>
    <w:p w:rsidR="005A3980" w:rsidRDefault="005A3980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</w:p>
    <w:p w:rsidR="005A3980" w:rsidRDefault="005A3980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>образовательного учреждения.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Cs/>
          <w:sz w:val="28"/>
          <w:szCs w:val="28"/>
        </w:rPr>
      </w:pPr>
      <w:r w:rsidRPr="00822DAF">
        <w:rPr>
          <w:sz w:val="28"/>
          <w:szCs w:val="28"/>
        </w:rPr>
        <w:t>1.6. Положение устанавливает критерии оценки эффективности работы взаимодействия с семьями воспитанников, к</w:t>
      </w:r>
      <w:r w:rsidRPr="00822DAF">
        <w:rPr>
          <w:bCs/>
          <w:sz w:val="28"/>
          <w:szCs w:val="28"/>
        </w:rPr>
        <w:t>ритерии оценки эффективности работы дошкольного образовательного учреждения с семьей, документацию, регламентирует контроль осуществления взаимодействия.</w:t>
      </w:r>
    </w:p>
    <w:p w:rsidR="00E56467" w:rsidRPr="00822DAF" w:rsidRDefault="00E56467" w:rsidP="00E56467">
      <w:pPr>
        <w:tabs>
          <w:tab w:val="left" w:pos="1183"/>
        </w:tabs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822DA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1.7. Взаимодействие педагогов с семьями воспитанников проходит в рабочее время.</w:t>
      </w:r>
    </w:p>
    <w:p w:rsidR="00E56467" w:rsidRPr="00822DAF" w:rsidRDefault="00E56467" w:rsidP="00E56467">
      <w:pPr>
        <w:tabs>
          <w:tab w:val="left" w:pos="118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6467" w:rsidRDefault="00E56467" w:rsidP="00E56467">
      <w:pPr>
        <w:pStyle w:val="20"/>
        <w:tabs>
          <w:tab w:val="left" w:pos="466"/>
        </w:tabs>
        <w:spacing w:before="0" w:line="240" w:lineRule="auto"/>
        <w:ind w:right="54" w:firstLine="0"/>
        <w:rPr>
          <w:b/>
          <w:bCs/>
          <w:sz w:val="28"/>
          <w:szCs w:val="28"/>
        </w:rPr>
      </w:pPr>
      <w:bookmarkStart w:id="1" w:name="bookmark4"/>
      <w:r w:rsidRPr="00822DAF">
        <w:rPr>
          <w:b/>
          <w:sz w:val="28"/>
          <w:szCs w:val="28"/>
        </w:rPr>
        <w:t>2</w:t>
      </w:r>
      <w:r w:rsidRPr="00822DAF">
        <w:rPr>
          <w:sz w:val="28"/>
          <w:szCs w:val="28"/>
        </w:rPr>
        <w:t xml:space="preserve">. </w:t>
      </w:r>
      <w:r w:rsidRPr="00822DAF">
        <w:rPr>
          <w:b/>
          <w:bCs/>
          <w:sz w:val="28"/>
          <w:szCs w:val="28"/>
        </w:rPr>
        <w:t>Основные направления, цели и задачи работы</w:t>
      </w:r>
      <w:bookmarkEnd w:id="1"/>
    </w:p>
    <w:p w:rsidR="00822DAF" w:rsidRPr="00822DAF" w:rsidRDefault="00822DAF" w:rsidP="00E56467">
      <w:pPr>
        <w:pStyle w:val="20"/>
        <w:tabs>
          <w:tab w:val="left" w:pos="466"/>
        </w:tabs>
        <w:spacing w:before="0" w:line="240" w:lineRule="auto"/>
        <w:ind w:right="54" w:firstLine="0"/>
        <w:rPr>
          <w:b/>
          <w:bCs/>
          <w:sz w:val="28"/>
          <w:szCs w:val="28"/>
        </w:rPr>
      </w:pP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  <w:sz w:val="28"/>
          <w:szCs w:val="28"/>
        </w:rPr>
      </w:pPr>
      <w:r w:rsidRPr="00822DAF">
        <w:rPr>
          <w:bCs/>
          <w:sz w:val="28"/>
          <w:szCs w:val="28"/>
        </w:rPr>
        <w:t>2.1.</w:t>
      </w:r>
      <w:r w:rsidRPr="00822DAF">
        <w:rPr>
          <w:b/>
          <w:bCs/>
          <w:sz w:val="28"/>
          <w:szCs w:val="28"/>
        </w:rPr>
        <w:t xml:space="preserve"> </w:t>
      </w:r>
      <w:r w:rsidRPr="00822DAF">
        <w:rPr>
          <w:sz w:val="28"/>
          <w:szCs w:val="28"/>
          <w:u w:val="single"/>
        </w:rPr>
        <w:t>Основные направления работы:</w:t>
      </w:r>
    </w:p>
    <w:p w:rsidR="00E56467" w:rsidRPr="00822DAF" w:rsidRDefault="00E56467" w:rsidP="00E56467">
      <w:pPr>
        <w:pStyle w:val="20"/>
        <w:numPr>
          <w:ilvl w:val="0"/>
          <w:numId w:val="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работа с работниками ДОУ по организации взаимодействия с семьей, ознакомление педагогов с системой новых форм работы с родителями (законными представителями) воспитанников;</w:t>
      </w:r>
    </w:p>
    <w:p w:rsidR="00E56467" w:rsidRPr="00822DAF" w:rsidRDefault="00E56467" w:rsidP="00E56467">
      <w:pPr>
        <w:pStyle w:val="20"/>
        <w:numPr>
          <w:ilvl w:val="0"/>
          <w:numId w:val="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повышение педагогической культуры родителей (законных представителей) воспитанников и формирование традиций семейной культуры;</w:t>
      </w:r>
    </w:p>
    <w:p w:rsidR="00E56467" w:rsidRPr="00822DAF" w:rsidRDefault="00E56467" w:rsidP="00E56467">
      <w:pPr>
        <w:pStyle w:val="20"/>
        <w:numPr>
          <w:ilvl w:val="0"/>
          <w:numId w:val="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изучение опыта семьи с целью выяснения ее возможностей в области формирования ценностных ориентиров;</w:t>
      </w:r>
    </w:p>
    <w:p w:rsidR="00E56467" w:rsidRPr="00822DAF" w:rsidRDefault="00E56467" w:rsidP="00E56467">
      <w:pPr>
        <w:pStyle w:val="20"/>
        <w:numPr>
          <w:ilvl w:val="0"/>
          <w:numId w:val="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вовлечение родителей (законных представителей) воспитанников в деятельность дошкольного образовательного учреждения, совместная работа по обмену опытом.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  <w:u w:val="single"/>
        </w:rPr>
      </w:pPr>
      <w:r w:rsidRPr="00822DAF">
        <w:rPr>
          <w:sz w:val="28"/>
          <w:szCs w:val="28"/>
        </w:rPr>
        <w:t xml:space="preserve">2.2. </w:t>
      </w:r>
      <w:r w:rsidRPr="00822DAF">
        <w:rPr>
          <w:sz w:val="28"/>
          <w:szCs w:val="28"/>
          <w:u w:val="single"/>
        </w:rPr>
        <w:t>Цели взаимодействия:</w:t>
      </w:r>
    </w:p>
    <w:p w:rsidR="00E56467" w:rsidRPr="00822DAF" w:rsidRDefault="00E56467" w:rsidP="00E56467">
      <w:pPr>
        <w:pStyle w:val="20"/>
        <w:numPr>
          <w:ilvl w:val="0"/>
          <w:numId w:val="9"/>
        </w:numPr>
        <w:tabs>
          <w:tab w:val="left" w:pos="0"/>
        </w:tabs>
        <w:spacing w:before="0" w:line="240" w:lineRule="auto"/>
        <w:ind w:right="-8"/>
        <w:rPr>
          <w:sz w:val="28"/>
          <w:szCs w:val="28"/>
          <w:u w:val="single"/>
        </w:rPr>
      </w:pPr>
      <w:r w:rsidRPr="00822DAF">
        <w:rPr>
          <w:sz w:val="28"/>
          <w:szCs w:val="28"/>
          <w:shd w:val="clear" w:color="auto" w:fill="FFFFFF"/>
        </w:rPr>
        <w:t>создание условий для участия родителей (законных представителей) в образовательной деятельности и поддержка родителей (законных представителей) в воспитании детей, охране и укреплении их здоровья, а также вовлечение семей непосредственно в образовательную деятельность;</w:t>
      </w:r>
    </w:p>
    <w:p w:rsidR="00E56467" w:rsidRPr="00822DAF" w:rsidRDefault="00E56467" w:rsidP="00E56467">
      <w:pPr>
        <w:pStyle w:val="20"/>
        <w:numPr>
          <w:ilvl w:val="0"/>
          <w:numId w:val="9"/>
        </w:numPr>
        <w:tabs>
          <w:tab w:val="left" w:pos="0"/>
        </w:tabs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сплочение родителей (законных представителей) воспитанников и педагогов дошкольного образовательного учреждения;</w:t>
      </w:r>
    </w:p>
    <w:p w:rsidR="00E56467" w:rsidRPr="00822DAF" w:rsidRDefault="00E56467" w:rsidP="00E56467">
      <w:pPr>
        <w:pStyle w:val="20"/>
        <w:numPr>
          <w:ilvl w:val="0"/>
          <w:numId w:val="9"/>
        </w:numPr>
        <w:tabs>
          <w:tab w:val="left" w:pos="0"/>
        </w:tabs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формирование единых ориентиров у детей дошкольного возраста.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  <w:u w:val="single"/>
        </w:rPr>
      </w:pPr>
      <w:r w:rsidRPr="00822DAF">
        <w:rPr>
          <w:sz w:val="28"/>
          <w:szCs w:val="28"/>
        </w:rPr>
        <w:t xml:space="preserve">2.3. </w:t>
      </w:r>
      <w:r w:rsidRPr="00822DAF">
        <w:rPr>
          <w:sz w:val="28"/>
          <w:szCs w:val="28"/>
          <w:u w:val="single"/>
        </w:rPr>
        <w:t>Основные задачи работы:</w:t>
      </w:r>
    </w:p>
    <w:p w:rsidR="00E56467" w:rsidRPr="00822DAF" w:rsidRDefault="00E56467" w:rsidP="00E56467">
      <w:pPr>
        <w:widowControl/>
        <w:numPr>
          <w:ilvl w:val="0"/>
          <w:numId w:val="10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организация сотрудничества дошкольного образовательного учреждения с семьей;</w:t>
      </w:r>
    </w:p>
    <w:p w:rsidR="00E56467" w:rsidRPr="00822DAF" w:rsidRDefault="00E56467" w:rsidP="00E56467">
      <w:pPr>
        <w:pStyle w:val="20"/>
        <w:numPr>
          <w:ilvl w:val="0"/>
          <w:numId w:val="10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установление партнерских отношений с семьей каждого воспитанника дошкольного образовательного учреждения;</w:t>
      </w:r>
    </w:p>
    <w:p w:rsidR="00E56467" w:rsidRPr="00822DAF" w:rsidRDefault="00E56467" w:rsidP="00E56467">
      <w:pPr>
        <w:pStyle w:val="20"/>
        <w:numPr>
          <w:ilvl w:val="0"/>
          <w:numId w:val="10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создание атмосферы взаимопонимания, общности интересов, эмоциональной взаимной поддержки;</w:t>
      </w:r>
    </w:p>
    <w:p w:rsidR="00E56467" w:rsidRPr="00822DAF" w:rsidRDefault="00E56467" w:rsidP="00E56467">
      <w:pPr>
        <w:widowControl/>
        <w:numPr>
          <w:ilvl w:val="0"/>
          <w:numId w:val="10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развития;</w:t>
      </w:r>
    </w:p>
    <w:p w:rsidR="00E56467" w:rsidRPr="00822DAF" w:rsidRDefault="00E56467" w:rsidP="00E56467">
      <w:pPr>
        <w:widowControl/>
        <w:numPr>
          <w:ilvl w:val="0"/>
          <w:numId w:val="10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взаимодействие с родителями (законными представителями) воспитанников по вопросам образования ребенка, непосредственного </w:t>
      </w: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семьи;</w:t>
      </w:r>
    </w:p>
    <w:p w:rsidR="00E56467" w:rsidRPr="00822DAF" w:rsidRDefault="00E56467" w:rsidP="00E56467">
      <w:pPr>
        <w:widowControl/>
        <w:numPr>
          <w:ilvl w:val="0"/>
          <w:numId w:val="10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осуществление консультативной поддержки родителей (законных представителей) по вопросам образования и охраны здоровья детей, в том числе инклюзивного образования (в случае его организации)</w:t>
      </w:r>
    </w:p>
    <w:p w:rsidR="00E56467" w:rsidRPr="00822DAF" w:rsidRDefault="00E56467" w:rsidP="00E56467">
      <w:pPr>
        <w:pStyle w:val="20"/>
        <w:numPr>
          <w:ilvl w:val="0"/>
          <w:numId w:val="10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активизация и обогащение воспитательных умений родителей (законных представителей) воспитанников, поддержка их уверенности в собственных педагогических возможностях;</w:t>
      </w:r>
    </w:p>
    <w:p w:rsidR="00E56467" w:rsidRPr="00822DAF" w:rsidRDefault="00E56467" w:rsidP="00E56467">
      <w:pPr>
        <w:pStyle w:val="20"/>
        <w:numPr>
          <w:ilvl w:val="0"/>
          <w:numId w:val="10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выработка общих взглядов и педагогических установок на воспитание ценностных ориентиров у детей дошкольного возраста средствами приобщения воспитанников ДОУ к традиционной культуре;</w:t>
      </w:r>
    </w:p>
    <w:p w:rsidR="00E56467" w:rsidRPr="00822DAF" w:rsidRDefault="00E56467" w:rsidP="00E56467">
      <w:pPr>
        <w:widowControl/>
        <w:numPr>
          <w:ilvl w:val="0"/>
          <w:numId w:val="10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E56467" w:rsidRPr="00822DAF" w:rsidRDefault="00E56467" w:rsidP="00E56467">
      <w:pPr>
        <w:pStyle w:val="20"/>
        <w:numPr>
          <w:ilvl w:val="0"/>
          <w:numId w:val="10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выявление эффективных форм сотрудничества с родителями (законными представителями) воспитанников и повышение эффективности взаимодействия родителей и педагогов в области формирования базиса личностной культуры детей;</w:t>
      </w:r>
    </w:p>
    <w:p w:rsidR="00E56467" w:rsidRPr="00822DAF" w:rsidRDefault="00E56467" w:rsidP="00E56467">
      <w:pPr>
        <w:pStyle w:val="20"/>
        <w:numPr>
          <w:ilvl w:val="0"/>
          <w:numId w:val="10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гармонизация детско-родительских взаимоотношений, оказание помощи в организации семейного досуга;</w:t>
      </w:r>
    </w:p>
    <w:p w:rsidR="00E56467" w:rsidRPr="00822DAF" w:rsidRDefault="00E56467" w:rsidP="00E56467">
      <w:pPr>
        <w:pStyle w:val="20"/>
        <w:numPr>
          <w:ilvl w:val="0"/>
          <w:numId w:val="10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повышение правовой грамотности родителей (законных представителей) воспитанников в области защиты прав и достоинств ребенка;</w:t>
      </w:r>
    </w:p>
    <w:p w:rsidR="00E56467" w:rsidRPr="00822DAF" w:rsidRDefault="00E56467" w:rsidP="00E56467">
      <w:pPr>
        <w:pStyle w:val="20"/>
        <w:numPr>
          <w:ilvl w:val="0"/>
          <w:numId w:val="10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повышение педагогической компетентности и воспитательной культуры родителей (законных представителей) воспитанников по всем фундаментальным основам воспитания: физического, социально-коммуникативного, художественно-эстетического, познавательного, речевого, технического развития детей;</w:t>
      </w:r>
    </w:p>
    <w:p w:rsidR="00E56467" w:rsidRPr="00822DAF" w:rsidRDefault="00E56467" w:rsidP="00E56467">
      <w:pPr>
        <w:pStyle w:val="20"/>
        <w:numPr>
          <w:ilvl w:val="0"/>
          <w:numId w:val="10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создание условий для обмена педагогическим и семейным опытом, установления дружеских взаимоотношений семей.</w:t>
      </w:r>
    </w:p>
    <w:p w:rsidR="00E56467" w:rsidRPr="00822DAF" w:rsidRDefault="00E56467" w:rsidP="00E56467">
      <w:pPr>
        <w:pStyle w:val="20"/>
        <w:tabs>
          <w:tab w:val="left" w:pos="709"/>
        </w:tabs>
        <w:spacing w:before="0" w:line="240" w:lineRule="auto"/>
        <w:ind w:left="720" w:right="-8" w:firstLine="0"/>
        <w:rPr>
          <w:sz w:val="28"/>
          <w:szCs w:val="28"/>
        </w:rPr>
      </w:pPr>
    </w:p>
    <w:p w:rsidR="00E56467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  <w:sz w:val="28"/>
          <w:szCs w:val="28"/>
        </w:rPr>
      </w:pPr>
      <w:bookmarkStart w:id="2" w:name="bookmark5"/>
      <w:r w:rsidRPr="00822DAF">
        <w:rPr>
          <w:b/>
          <w:bCs/>
          <w:sz w:val="28"/>
          <w:szCs w:val="28"/>
        </w:rPr>
        <w:t xml:space="preserve">3. Основные принципы работы </w:t>
      </w:r>
      <w:bookmarkEnd w:id="2"/>
      <w:r w:rsidRPr="00822DAF">
        <w:rPr>
          <w:b/>
          <w:bCs/>
          <w:sz w:val="28"/>
          <w:szCs w:val="28"/>
        </w:rPr>
        <w:t>ДОУ</w:t>
      </w:r>
    </w:p>
    <w:p w:rsidR="00822DAF" w:rsidRPr="00822DAF" w:rsidRDefault="00822DAF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  <w:sz w:val="28"/>
          <w:szCs w:val="28"/>
        </w:rPr>
      </w:pP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  <w:sz w:val="28"/>
          <w:szCs w:val="28"/>
        </w:rPr>
      </w:pPr>
      <w:r w:rsidRPr="00822DAF">
        <w:rPr>
          <w:bCs/>
          <w:sz w:val="28"/>
          <w:szCs w:val="28"/>
        </w:rPr>
        <w:t>3.1.</w:t>
      </w:r>
      <w:r w:rsidRPr="00822DAF">
        <w:rPr>
          <w:b/>
          <w:bCs/>
          <w:sz w:val="28"/>
          <w:szCs w:val="28"/>
        </w:rPr>
        <w:t xml:space="preserve"> </w:t>
      </w:r>
      <w:r w:rsidRPr="00822DAF">
        <w:rPr>
          <w:sz w:val="28"/>
          <w:szCs w:val="28"/>
        </w:rPr>
        <w:t>Планирование работы по взаимодействию дошкольного образовательного учреждения с семьями воспитанников строится в соответствии с принципами.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  <w:u w:val="single"/>
        </w:rPr>
      </w:pPr>
      <w:r w:rsidRPr="00822DAF">
        <w:rPr>
          <w:sz w:val="28"/>
          <w:szCs w:val="28"/>
        </w:rPr>
        <w:t xml:space="preserve">3.2. </w:t>
      </w:r>
      <w:r w:rsidRPr="00822DAF">
        <w:rPr>
          <w:sz w:val="28"/>
          <w:szCs w:val="28"/>
          <w:u w:val="single"/>
        </w:rPr>
        <w:t xml:space="preserve">Основные принципы работы дошкольного образовательного учреждения: </w:t>
      </w:r>
    </w:p>
    <w:p w:rsidR="00E56467" w:rsidRPr="00822DAF" w:rsidRDefault="00E56467" w:rsidP="00E56467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принцип </w:t>
      </w:r>
      <w:proofErr w:type="spellStart"/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гуманизации</w:t>
      </w:r>
      <w:proofErr w:type="spellEnd"/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предполагает установление подлинно человеческих, равноправных и партнерских отношений в системе «ДОУ – семья»;</w:t>
      </w:r>
    </w:p>
    <w:p w:rsidR="00E56467" w:rsidRPr="00822DAF" w:rsidRDefault="00E56467" w:rsidP="00E56467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принцип индивидуализации, требует глубокого изучения особенностей семей воспитанников, а также создания управляемой системы форм и методов индивидуального взаимодействия;</w:t>
      </w:r>
    </w:p>
    <w:p w:rsidR="00E56467" w:rsidRPr="00822DAF" w:rsidRDefault="00E56467" w:rsidP="00E56467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принцип открытости, позволяет осознать, что только общими усилиями семьи и образовательного учреждения можно построить полноценный процесс обучения, воспитания и развития ребенка.</w:t>
      </w:r>
    </w:p>
    <w:p w:rsidR="00E56467" w:rsidRPr="00822DAF" w:rsidRDefault="00E56467" w:rsidP="00E56467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принцип непрерывности преемственности между дошкольным образовательным учреждением и семьёй воспитанника на всех ступенях обучения;</w:t>
      </w:r>
    </w:p>
    <w:p w:rsidR="00E56467" w:rsidRPr="00822DAF" w:rsidRDefault="00E56467" w:rsidP="00E56467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принцип психологической комфортности заключается в снятии всех стрессовых факторов воспитательно-образовательной деятельности, в создании в детском саду эмоционально-благоприятной атмосферы;</w:t>
      </w:r>
    </w:p>
    <w:p w:rsidR="00E56467" w:rsidRPr="00822DAF" w:rsidRDefault="00E56467" w:rsidP="00E56467">
      <w:pPr>
        <w:pStyle w:val="20"/>
        <w:numPr>
          <w:ilvl w:val="0"/>
          <w:numId w:val="1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принцип доступности (каждый желающий может участвовать в мероприятиях, коллективных делах) и открытость (сайт дошкольного образовательного учреждения);</w:t>
      </w:r>
    </w:p>
    <w:p w:rsidR="00E56467" w:rsidRPr="00822DAF" w:rsidRDefault="00E56467" w:rsidP="00E56467">
      <w:pPr>
        <w:pStyle w:val="20"/>
        <w:numPr>
          <w:ilvl w:val="0"/>
          <w:numId w:val="1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принцип доброжелательности всех участников содружества;</w:t>
      </w:r>
    </w:p>
    <w:p w:rsidR="00E56467" w:rsidRPr="00822DAF" w:rsidRDefault="00E56467" w:rsidP="00E56467">
      <w:pPr>
        <w:pStyle w:val="20"/>
        <w:numPr>
          <w:ilvl w:val="0"/>
          <w:numId w:val="1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принцип добровольности (в процессе реализации задач и содержания образовательной программы дошкольного образовательного учреждения не допускается никакого принуждения).</w:t>
      </w:r>
    </w:p>
    <w:p w:rsidR="00E56467" w:rsidRPr="00822DAF" w:rsidRDefault="00E56467" w:rsidP="00E56467">
      <w:pPr>
        <w:pStyle w:val="20"/>
        <w:numPr>
          <w:ilvl w:val="0"/>
          <w:numId w:val="1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принцип формирования ценностно-смысловых ориентаций (доброта, красота, познание, здоровый образ жизни), морально-эстетических ценностей, идеалов художественного вкуса и творческой самореализации, приобщение детей и их семей к традиционной культуре;</w:t>
      </w:r>
    </w:p>
    <w:p w:rsidR="00E56467" w:rsidRPr="00822DAF" w:rsidRDefault="00E56467" w:rsidP="00E56467">
      <w:pPr>
        <w:pStyle w:val="20"/>
        <w:numPr>
          <w:ilvl w:val="0"/>
          <w:numId w:val="1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принцип организации развивающего взаимодействия детей со взрослыми (родителями и педагогами) и другими детьми (в разно- и одновозрастном коллективах);</w:t>
      </w:r>
    </w:p>
    <w:p w:rsidR="00E56467" w:rsidRPr="00822DAF" w:rsidRDefault="00E56467" w:rsidP="00E56467">
      <w:pPr>
        <w:pStyle w:val="20"/>
        <w:numPr>
          <w:ilvl w:val="0"/>
          <w:numId w:val="1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 xml:space="preserve">принцип тактичности и соблюдения прав родителей (законных представителей) воспитанников ДОУ на осуществление ведущей роли в воспитании и образовании ребенка и понимания неизбежной субъективности точки зрения педагогического работника; </w:t>
      </w:r>
    </w:p>
    <w:p w:rsidR="00E56467" w:rsidRPr="00822DAF" w:rsidRDefault="00E56467" w:rsidP="00E56467">
      <w:pPr>
        <w:pStyle w:val="20"/>
        <w:numPr>
          <w:ilvl w:val="0"/>
          <w:numId w:val="11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принцип личностно-ориентированного подхода и правила «педагогики ненасилия».</w:t>
      </w:r>
    </w:p>
    <w:p w:rsidR="00E56467" w:rsidRPr="00822DAF" w:rsidRDefault="00E56467" w:rsidP="00E56467">
      <w:pPr>
        <w:pStyle w:val="20"/>
        <w:tabs>
          <w:tab w:val="left" w:pos="709"/>
        </w:tabs>
        <w:spacing w:before="0" w:line="240" w:lineRule="auto"/>
        <w:ind w:right="-8" w:firstLine="0"/>
        <w:rPr>
          <w:sz w:val="28"/>
          <w:szCs w:val="28"/>
        </w:rPr>
      </w:pPr>
      <w:bookmarkStart w:id="3" w:name="bookmark6"/>
    </w:p>
    <w:p w:rsidR="00E56467" w:rsidRDefault="00E56467" w:rsidP="00E56467">
      <w:pPr>
        <w:pStyle w:val="20"/>
        <w:tabs>
          <w:tab w:val="left" w:pos="709"/>
        </w:tabs>
        <w:spacing w:before="0" w:line="240" w:lineRule="auto"/>
        <w:ind w:right="-8" w:firstLine="0"/>
        <w:rPr>
          <w:b/>
          <w:bCs/>
          <w:sz w:val="28"/>
          <w:szCs w:val="28"/>
        </w:rPr>
      </w:pPr>
      <w:r w:rsidRPr="00822DAF">
        <w:rPr>
          <w:b/>
          <w:sz w:val="28"/>
          <w:szCs w:val="28"/>
        </w:rPr>
        <w:t>4</w:t>
      </w:r>
      <w:r w:rsidRPr="00822DAF">
        <w:rPr>
          <w:sz w:val="28"/>
          <w:szCs w:val="28"/>
        </w:rPr>
        <w:t xml:space="preserve">. </w:t>
      </w:r>
      <w:r w:rsidRPr="00822DAF">
        <w:rPr>
          <w:b/>
          <w:bCs/>
          <w:sz w:val="28"/>
          <w:szCs w:val="28"/>
        </w:rPr>
        <w:t>Организация работы</w:t>
      </w:r>
      <w:bookmarkEnd w:id="3"/>
    </w:p>
    <w:p w:rsidR="00822DAF" w:rsidRPr="00822DAF" w:rsidRDefault="00822DAF" w:rsidP="00E56467">
      <w:pPr>
        <w:pStyle w:val="20"/>
        <w:tabs>
          <w:tab w:val="left" w:pos="709"/>
        </w:tabs>
        <w:spacing w:before="0" w:line="240" w:lineRule="auto"/>
        <w:ind w:right="-8" w:firstLine="0"/>
        <w:rPr>
          <w:sz w:val="28"/>
          <w:szCs w:val="28"/>
        </w:rPr>
      </w:pP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>4.1. Разрабатывается план работы по организации взаимодействия ДОУ с семьями воспитанников на учебный год, который утверждает Педагогический совет дошкольного образовательного учреждения. Его содержание определяется задачами, стоящими перед детским садом и конкретными условиями работы.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 xml:space="preserve">4.2. </w:t>
      </w:r>
      <w:r w:rsidRPr="00822DAF">
        <w:rPr>
          <w:sz w:val="28"/>
          <w:szCs w:val="28"/>
          <w:u w:val="single"/>
        </w:rPr>
        <w:t>Организация взаимодействия дошкольного образовательного учреждения и семьи предполагает следующие этапы работы:</w:t>
      </w:r>
    </w:p>
    <w:p w:rsidR="00E56467" w:rsidRPr="00822DAF" w:rsidRDefault="00E56467" w:rsidP="00E56467">
      <w:pPr>
        <w:pStyle w:val="20"/>
        <w:numPr>
          <w:ilvl w:val="0"/>
          <w:numId w:val="2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изучение семьи с целью выяснения ее возможностей по воспитанию детей;</w:t>
      </w:r>
    </w:p>
    <w:p w:rsidR="00E56467" w:rsidRPr="00822DAF" w:rsidRDefault="00E56467" w:rsidP="00E56467">
      <w:pPr>
        <w:pStyle w:val="20"/>
        <w:numPr>
          <w:ilvl w:val="0"/>
          <w:numId w:val="2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группировка семей по принципу возможности их нравственного потенциала для воспитания своего ребенка, других детей группы;</w:t>
      </w:r>
    </w:p>
    <w:p w:rsidR="00E56467" w:rsidRPr="00822DAF" w:rsidRDefault="00E56467" w:rsidP="00E56467">
      <w:pPr>
        <w:pStyle w:val="20"/>
        <w:numPr>
          <w:ilvl w:val="0"/>
          <w:numId w:val="2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составление программы совместных действий педагога и родителей (законных представителей);</w:t>
      </w:r>
    </w:p>
    <w:p w:rsidR="00E56467" w:rsidRPr="00822DAF" w:rsidRDefault="00E56467" w:rsidP="00E56467">
      <w:pPr>
        <w:pStyle w:val="20"/>
        <w:numPr>
          <w:ilvl w:val="0"/>
          <w:numId w:val="2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анализ промежуточных и конечных результатов их совместной воспитательной деятельности.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  <w:u w:val="single"/>
        </w:rPr>
      </w:pPr>
      <w:r w:rsidRPr="00822DAF">
        <w:rPr>
          <w:sz w:val="28"/>
          <w:szCs w:val="28"/>
        </w:rPr>
        <w:t xml:space="preserve">4.3. </w:t>
      </w:r>
      <w:r w:rsidRPr="00822DAF">
        <w:rPr>
          <w:sz w:val="28"/>
          <w:szCs w:val="28"/>
          <w:u w:val="single"/>
        </w:rPr>
        <w:t>Требования к организации взаимодействия ДОУ и семьи:</w:t>
      </w:r>
    </w:p>
    <w:p w:rsidR="00E56467" w:rsidRPr="00822DAF" w:rsidRDefault="00E56467" w:rsidP="00E56467">
      <w:pPr>
        <w:pStyle w:val="20"/>
        <w:numPr>
          <w:ilvl w:val="0"/>
          <w:numId w:val="3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lastRenderedPageBreak/>
        <w:t>целенаправленность (каждое мероприятие направлено на достижение конкретной цели по предупреждению типичных ошибок родителей воспитанников);</w:t>
      </w:r>
    </w:p>
    <w:p w:rsidR="00E56467" w:rsidRPr="00822DAF" w:rsidRDefault="00E56467" w:rsidP="00E56467">
      <w:pPr>
        <w:pStyle w:val="20"/>
        <w:numPr>
          <w:ilvl w:val="0"/>
          <w:numId w:val="3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планомерность и систематичность (непрерывность, последовательное усложнение и расширение круга проблем, комплексный подход в формировании системы ценностных ориентиров и развитию личности ребенка);</w:t>
      </w:r>
    </w:p>
    <w:p w:rsidR="00E56467" w:rsidRPr="00822DAF" w:rsidRDefault="00E56467" w:rsidP="00E56467">
      <w:pPr>
        <w:pStyle w:val="20"/>
        <w:numPr>
          <w:ilvl w:val="0"/>
          <w:numId w:val="3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конкретный и дифференцированный подход (учет различия в системе общечеловеческих и традиционных для той или иной культуры, нации или религии ценностей).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 xml:space="preserve">4.4. </w:t>
      </w:r>
      <w:r w:rsidRPr="00822DAF">
        <w:rPr>
          <w:sz w:val="28"/>
          <w:szCs w:val="28"/>
          <w:u w:val="single"/>
        </w:rPr>
        <w:t>Общепедагогические и специфические условия к организации взаимодействия ДОУ и семьи:</w:t>
      </w:r>
    </w:p>
    <w:p w:rsidR="00E56467" w:rsidRPr="00822DAF" w:rsidRDefault="00E56467" w:rsidP="00E56467">
      <w:pPr>
        <w:pStyle w:val="20"/>
        <w:numPr>
          <w:ilvl w:val="0"/>
          <w:numId w:val="4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сочетание индивидуального подхода к каждой семье с организацией работы со всеми родителями (законными представителями) группы;</w:t>
      </w:r>
    </w:p>
    <w:p w:rsidR="00E56467" w:rsidRPr="00822DAF" w:rsidRDefault="00E56467" w:rsidP="00E56467">
      <w:pPr>
        <w:pStyle w:val="20"/>
        <w:numPr>
          <w:ilvl w:val="0"/>
          <w:numId w:val="4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взаимосвязь разных форм работы с родителями (законными представителями) воспитанников дошкольного образовательного учреждения;</w:t>
      </w:r>
    </w:p>
    <w:p w:rsidR="00E56467" w:rsidRPr="00822DAF" w:rsidRDefault="00E56467" w:rsidP="00E56467">
      <w:pPr>
        <w:pStyle w:val="20"/>
        <w:numPr>
          <w:ilvl w:val="0"/>
          <w:numId w:val="4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одновременное влияние на родителей (законных представителей) и детей, позволяющее сформировать ценностно</w:t>
      </w:r>
      <w:r w:rsidRPr="00822DAF">
        <w:rPr>
          <w:sz w:val="28"/>
          <w:szCs w:val="28"/>
        </w:rPr>
        <w:softHyphen/>
        <w:t>-ориентированные отношения;</w:t>
      </w:r>
    </w:p>
    <w:p w:rsidR="00E56467" w:rsidRPr="00822DAF" w:rsidRDefault="00E56467" w:rsidP="00E56467">
      <w:pPr>
        <w:pStyle w:val="20"/>
        <w:numPr>
          <w:ilvl w:val="0"/>
          <w:numId w:val="4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обеспечение в работе с родителями (законными представителями) определенной последовательности, системы согласования личных, индивидуальных и общественных, общечеловеческих ценностей;</w:t>
      </w:r>
    </w:p>
    <w:p w:rsidR="00E56467" w:rsidRPr="00822DAF" w:rsidRDefault="00E56467" w:rsidP="00E56467">
      <w:pPr>
        <w:pStyle w:val="20"/>
        <w:numPr>
          <w:ilvl w:val="0"/>
          <w:numId w:val="4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учет своеобразия условий жизни и ценностей каждой семьи, возраста родителей, уровня подготовленности к решению вопросов воспитания на основе приобщения детей к ценностям традиционной культуры;</w:t>
      </w:r>
    </w:p>
    <w:p w:rsidR="00E56467" w:rsidRPr="00822DAF" w:rsidRDefault="00E56467" w:rsidP="00E56467">
      <w:pPr>
        <w:pStyle w:val="20"/>
        <w:numPr>
          <w:ilvl w:val="0"/>
          <w:numId w:val="4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ценностно-ориентированный характер взаимоотношений работников дошкольного образовательного учреждения с родителями (законными представителями) воспитанников: доверие во взаимоотношениях между педагогами и родителями;</w:t>
      </w:r>
    </w:p>
    <w:p w:rsidR="00E56467" w:rsidRPr="00822DAF" w:rsidRDefault="00E56467" w:rsidP="00E56467">
      <w:pPr>
        <w:pStyle w:val="20"/>
        <w:numPr>
          <w:ilvl w:val="0"/>
          <w:numId w:val="4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соблюдение такта, чуткости, отзывчивости по отношению к родителям (законным представителям) воспитанников дошкольного образовательного учреждения.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 xml:space="preserve">4.5. </w:t>
      </w:r>
      <w:r w:rsidRPr="00822DAF">
        <w:rPr>
          <w:sz w:val="28"/>
          <w:szCs w:val="28"/>
          <w:u w:val="single"/>
        </w:rPr>
        <w:t>Методы и формы организации взаимодействия с родителями: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посещение семей на дому;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анкетирование;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наглядная пропаганда педагогических знаний;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родительские собрания (показ занятий-бесед, обсуждение увиденного и ранжирование своих впечатлений, выработка общих ценностных установок, раздача памяток по теме собрания); консультации, инструктажи, папки-передвижки; семинары-практикумы; презентации опыта работы;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дни открытых дверей (открытые просмотры образовательной деятельности);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круглые столы;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деловые игры;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lastRenderedPageBreak/>
        <w:t>тренинги;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почта доверия;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семейные проекты;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творческие проекты;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тематические выставки художественного творчества, фестивали, конкурсы;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 xml:space="preserve">вечера вопросов и ответов (концентрированная педагогическая информация по самым разнообразным вопросам, в том числе и по формированию ценностных установок детей); </w:t>
      </w:r>
    </w:p>
    <w:p w:rsidR="00E56467" w:rsidRPr="00822DAF" w:rsidRDefault="00E56467" w:rsidP="00E56467">
      <w:pPr>
        <w:pStyle w:val="20"/>
        <w:numPr>
          <w:ilvl w:val="0"/>
          <w:numId w:val="5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совместные праздники, досуги, развлечения, спектакли.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 xml:space="preserve">4.6. </w:t>
      </w:r>
      <w:r w:rsidRPr="00822DAF">
        <w:rPr>
          <w:sz w:val="28"/>
          <w:szCs w:val="28"/>
          <w:u w:val="single"/>
        </w:rPr>
        <w:t>Организация методической работы с педагогами:</w:t>
      </w:r>
    </w:p>
    <w:p w:rsidR="00E56467" w:rsidRPr="00822DAF" w:rsidRDefault="00E56467" w:rsidP="00E56467">
      <w:pPr>
        <w:pStyle w:val="20"/>
        <w:numPr>
          <w:ilvl w:val="0"/>
          <w:numId w:val="6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семинары-практикумы, консультации для педагогов (подготовка и проведение родительских собраний, повышение активности родителей и формирование ценностно-ориентированного общения детей и взрослых в семье и детском саду, рекомендации по подготовке и проведению нетрадиционных форм работы с родителями, современные методики воспитания и обучения детей).</w:t>
      </w:r>
    </w:p>
    <w:p w:rsidR="00E56467" w:rsidRPr="00822DAF" w:rsidRDefault="00E56467" w:rsidP="00E56467">
      <w:pPr>
        <w:pStyle w:val="20"/>
        <w:tabs>
          <w:tab w:val="left" w:pos="709"/>
        </w:tabs>
        <w:spacing w:before="0" w:line="240" w:lineRule="auto"/>
        <w:ind w:right="-8" w:firstLine="0"/>
        <w:rPr>
          <w:sz w:val="28"/>
          <w:szCs w:val="28"/>
          <w:u w:val="single"/>
        </w:rPr>
      </w:pPr>
      <w:r w:rsidRPr="00822DAF">
        <w:rPr>
          <w:sz w:val="28"/>
          <w:szCs w:val="28"/>
        </w:rPr>
        <w:t xml:space="preserve">4.7. </w:t>
      </w:r>
      <w:r w:rsidRPr="00822DAF">
        <w:rPr>
          <w:sz w:val="28"/>
          <w:szCs w:val="28"/>
          <w:u w:val="single"/>
        </w:rPr>
        <w:t>Методы и приемы сотрудничества ДОУ с семьей:</w:t>
      </w:r>
    </w:p>
    <w:p w:rsidR="00E56467" w:rsidRPr="00822DAF" w:rsidRDefault="00E56467" w:rsidP="00E56467">
      <w:pPr>
        <w:pStyle w:val="20"/>
        <w:numPr>
          <w:ilvl w:val="0"/>
          <w:numId w:val="6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методы активизации: выявление и формирование запроса родителей, поиск форм и методов реализации, корректировки;</w:t>
      </w:r>
    </w:p>
    <w:p w:rsidR="00E56467" w:rsidRPr="00822DAF" w:rsidRDefault="00E56467" w:rsidP="00E56467">
      <w:pPr>
        <w:pStyle w:val="20"/>
        <w:numPr>
          <w:ilvl w:val="0"/>
          <w:numId w:val="6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 xml:space="preserve">методы организации совместной деятельности (планирование, организация и контроль); </w:t>
      </w:r>
    </w:p>
    <w:p w:rsidR="00E56467" w:rsidRPr="00822DAF" w:rsidRDefault="00E56467" w:rsidP="00E56467">
      <w:pPr>
        <w:pStyle w:val="20"/>
        <w:numPr>
          <w:ilvl w:val="0"/>
          <w:numId w:val="6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методы формирования рефлексии (самоанализ и самооценка, коллективное обсуждение результатов сотрудничества, экспертная оценка).</w:t>
      </w:r>
    </w:p>
    <w:p w:rsidR="00E56467" w:rsidRPr="00822DAF" w:rsidRDefault="00E56467" w:rsidP="00E56467">
      <w:pPr>
        <w:pStyle w:val="20"/>
        <w:tabs>
          <w:tab w:val="left" w:pos="709"/>
        </w:tabs>
        <w:spacing w:before="0" w:line="240" w:lineRule="auto"/>
        <w:ind w:left="720" w:right="-8" w:firstLine="0"/>
        <w:rPr>
          <w:sz w:val="28"/>
          <w:szCs w:val="28"/>
        </w:rPr>
      </w:pPr>
    </w:p>
    <w:p w:rsidR="00E56467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sz w:val="28"/>
          <w:szCs w:val="28"/>
        </w:rPr>
      </w:pPr>
      <w:r w:rsidRPr="00822DAF">
        <w:rPr>
          <w:b/>
          <w:sz w:val="28"/>
          <w:szCs w:val="28"/>
        </w:rPr>
        <w:t>5</w:t>
      </w:r>
      <w:r w:rsidRPr="00822DAF">
        <w:rPr>
          <w:sz w:val="28"/>
          <w:szCs w:val="28"/>
        </w:rPr>
        <w:t xml:space="preserve">. </w:t>
      </w:r>
      <w:r w:rsidRPr="00822DAF">
        <w:rPr>
          <w:b/>
          <w:sz w:val="28"/>
          <w:szCs w:val="28"/>
        </w:rPr>
        <w:t>Внутреннее и внешнее взаимодействие ДОУ и семьи</w:t>
      </w:r>
    </w:p>
    <w:p w:rsidR="00822DAF" w:rsidRPr="00822DAF" w:rsidRDefault="00822DAF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sz w:val="28"/>
          <w:szCs w:val="28"/>
        </w:rPr>
      </w:pP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sz w:val="28"/>
          <w:szCs w:val="28"/>
        </w:rPr>
      </w:pPr>
      <w:r w:rsidRPr="00822DAF">
        <w:rPr>
          <w:sz w:val="28"/>
          <w:szCs w:val="28"/>
        </w:rPr>
        <w:t>5.1.</w:t>
      </w:r>
      <w:r w:rsidRPr="00822DAF">
        <w:rPr>
          <w:b/>
          <w:sz w:val="28"/>
          <w:szCs w:val="28"/>
        </w:rPr>
        <w:t xml:space="preserve"> </w:t>
      </w:r>
      <w:r w:rsidRPr="00822DAF">
        <w:rPr>
          <w:i/>
          <w:sz w:val="28"/>
          <w:szCs w:val="28"/>
        </w:rPr>
        <w:t>Внутреннее взаимодействие</w:t>
      </w:r>
      <w:r w:rsidRPr="00822DAF">
        <w:rPr>
          <w:sz w:val="28"/>
          <w:szCs w:val="28"/>
        </w:rPr>
        <w:t xml:space="preserve"> - активное взаимодействие всех участников образовательных отношений в дошкольном образовательном учреждении, формирование партнерского сообщества работников, детей и их родителей (законных представителей) воспитанников.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 xml:space="preserve">5.2. </w:t>
      </w:r>
      <w:r w:rsidRPr="00822DAF">
        <w:rPr>
          <w:sz w:val="28"/>
          <w:szCs w:val="28"/>
          <w:u w:val="single"/>
        </w:rPr>
        <w:t>Условия внутреннего взаимодействия:</w:t>
      </w:r>
    </w:p>
    <w:p w:rsidR="00E56467" w:rsidRPr="00822DAF" w:rsidRDefault="00E56467" w:rsidP="00E56467">
      <w:pPr>
        <w:pStyle w:val="20"/>
        <w:numPr>
          <w:ilvl w:val="0"/>
          <w:numId w:val="7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создание в ДОУ атмосферы общности интересов педагогических работников и родителей (законных представителей) воспитанников, их эмоциональной взаимной поддержки;</w:t>
      </w:r>
    </w:p>
    <w:p w:rsidR="00E56467" w:rsidRPr="00822DAF" w:rsidRDefault="00E56467" w:rsidP="00E56467">
      <w:pPr>
        <w:pStyle w:val="20"/>
        <w:numPr>
          <w:ilvl w:val="0"/>
          <w:numId w:val="7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переориентация педагогов во взаимоотношениях с родителями с назиданий и поучений на партнерство и поддержку их педагогических возможностей, взаимопроникновение в проблемы друг друга;</w:t>
      </w:r>
    </w:p>
    <w:p w:rsidR="00E56467" w:rsidRPr="00822DAF" w:rsidRDefault="00E56467" w:rsidP="00E56467">
      <w:pPr>
        <w:pStyle w:val="20"/>
        <w:numPr>
          <w:ilvl w:val="0"/>
          <w:numId w:val="7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соблюдение принципа единства воспитательных воздействий дошкольного образовательного учреждения и семьи;</w:t>
      </w:r>
    </w:p>
    <w:p w:rsidR="00E56467" w:rsidRPr="00822DAF" w:rsidRDefault="00E56467" w:rsidP="00E56467">
      <w:pPr>
        <w:pStyle w:val="20"/>
        <w:numPr>
          <w:ilvl w:val="0"/>
          <w:numId w:val="7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тактичность и соблюдение прав родителей (законных представителей) воспитанников на осуществление ведущей роли в воспитании и образовании ребенка и понимание неизбежной субъективности точки зрения педагога.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lastRenderedPageBreak/>
        <w:t xml:space="preserve">5.3. </w:t>
      </w:r>
      <w:r w:rsidRPr="00822DAF">
        <w:rPr>
          <w:i/>
          <w:sz w:val="28"/>
          <w:szCs w:val="28"/>
        </w:rPr>
        <w:t>Внешнее взаимодействие</w:t>
      </w:r>
      <w:r w:rsidRPr="00822DAF">
        <w:rPr>
          <w:sz w:val="28"/>
          <w:szCs w:val="28"/>
        </w:rPr>
        <w:t xml:space="preserve"> - взаимодействие детско-родительского и педагогического коллектива дошкольного образовательного учреждения с общественными и социальными структурами: общеобразовательной школой, домом культуры, музыкальной школой, краеведческим музеем, другими дошкольными образовательными учреждениями.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</w:p>
    <w:p w:rsidR="00E56467" w:rsidRDefault="00E56467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6. Обязательства ДОУ в рамках взаимодействия с семьями воспитанников</w:t>
      </w:r>
    </w:p>
    <w:p w:rsidR="00822DAF" w:rsidRPr="00822DAF" w:rsidRDefault="00822DAF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6.1. Информировать родителей (законных представителей) воспитанников и общественность относительно целей дошкольного образования, общих для всего образовательного пространства Российской Федерации, а также основной образовательной программы дошкольного образования, и не только семьи, но и всех заинтересованных лиц, вовлечённых в образовательную деятельность.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6.2. Обеспечивать открытость дошкольного образования.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6.3. Создавать условия для участия родителей (законных представителей) воспитанников в образовательной деятельности.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6.4. Поддерживать родителей (законных представителей) в воспитании детей, охране и укреплении их здоровья.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6.5. Обеспечивать вовлечение семей непосредственно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6.6. Создавать условия для родителей (законных представителей) по поиску, использованию материалов, обеспечивающих реализацию образовательной программы дошкольного образования, в том числе в информационной среде, а также для обсуждения с родителями (законными представителями) воспитанников вопросов, связанных с ее реализацией.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</w:p>
    <w:p w:rsidR="00E56467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sz w:val="28"/>
          <w:szCs w:val="28"/>
        </w:rPr>
      </w:pPr>
      <w:r w:rsidRPr="00822DAF">
        <w:rPr>
          <w:b/>
          <w:sz w:val="28"/>
          <w:szCs w:val="28"/>
        </w:rPr>
        <w:t>7. Критерии оценки эффективности работы ДОУ с семьей</w:t>
      </w:r>
    </w:p>
    <w:p w:rsidR="00822DAF" w:rsidRPr="00822DAF" w:rsidRDefault="00822DAF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sz w:val="28"/>
          <w:szCs w:val="28"/>
        </w:rPr>
      </w:pPr>
    </w:p>
    <w:p w:rsidR="00E56467" w:rsidRPr="00822DAF" w:rsidRDefault="00E56467" w:rsidP="00E56467">
      <w:pPr>
        <w:pStyle w:val="20"/>
        <w:tabs>
          <w:tab w:val="left" w:pos="0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>7.1. Изменение характера вопросов родителей (законных представителей) воспитанников к воспитателям, старшему воспитателю, заведующему ДОУ, как показатель роста педагогических интересов, знаний о воспитании детей в семье, желание их совершенствовать.</w:t>
      </w:r>
    </w:p>
    <w:p w:rsidR="00E56467" w:rsidRPr="00822DAF" w:rsidRDefault="00E56467" w:rsidP="00E56467">
      <w:pPr>
        <w:pStyle w:val="20"/>
        <w:tabs>
          <w:tab w:val="left" w:pos="0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>7.2. Рост посещаемости родителями (законными представителями) воспитанников мероприятий по педагогическому просвещению, стремление родителей анализировать собственный опыт и опыт других родителей (законных представителей).</w:t>
      </w:r>
    </w:p>
    <w:p w:rsidR="00E56467" w:rsidRPr="00822DAF" w:rsidRDefault="00E56467" w:rsidP="00E56467">
      <w:pPr>
        <w:pStyle w:val="20"/>
        <w:tabs>
          <w:tab w:val="left" w:pos="0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>7.3. Изменение микроклимата в семьях в положительную сторону.</w:t>
      </w:r>
    </w:p>
    <w:p w:rsidR="00E56467" w:rsidRPr="00822DAF" w:rsidRDefault="00E56467" w:rsidP="00E56467">
      <w:pPr>
        <w:pStyle w:val="20"/>
        <w:tabs>
          <w:tab w:val="left" w:pos="0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 xml:space="preserve">7.4. 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 педагогической литературы, участие родителей в клубах, объединениях, семейных конкурсах, праздниках, организуемых в дошкольном образовательном учреждении. </w:t>
      </w:r>
    </w:p>
    <w:p w:rsidR="00E56467" w:rsidRPr="00822DAF" w:rsidRDefault="00E56467" w:rsidP="00E56467">
      <w:pPr>
        <w:pStyle w:val="20"/>
        <w:tabs>
          <w:tab w:val="left" w:pos="0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 xml:space="preserve">7.5. Осознание взрослыми членами семьи не только практической, но и </w:t>
      </w:r>
      <w:r w:rsidRPr="00822DAF">
        <w:rPr>
          <w:sz w:val="28"/>
          <w:szCs w:val="28"/>
        </w:rPr>
        <w:lastRenderedPageBreak/>
        <w:t>воспитательной значимости их помощи ДОУ в педагогической деятельности.</w:t>
      </w:r>
    </w:p>
    <w:p w:rsidR="00E56467" w:rsidRPr="00822DAF" w:rsidRDefault="00E56467" w:rsidP="00E56467">
      <w:pPr>
        <w:pStyle w:val="20"/>
        <w:tabs>
          <w:tab w:val="left" w:pos="0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>7.6. Положительное общественное мнение родителей (законных представителей) воспитанников о воспитании детей в дошкольном образовательном учреждении.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7.7. </w:t>
      </w: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Критерии анализа годового плана: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планирование задач на диагностической основе с учетом анализа достижений и трудностей в работе с семьей за прошлый год;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учет интересов и запросов родителей (законных представителей) воспитанников при планировании содержания мероприятий;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разнообразие планируемых форм работы;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планирование работы по повышению профессиональной компетентности педагогических кадров по вопросам взаимодействия с семьей;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разнообразие форм методической помощи педагогиче</w:t>
      </w: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ским работникам ДОУ в вопросах взаимодействия с семьей (педагогиче</w:t>
      </w: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ские советы, семинары, работа в творческих группах, консультации, деловые игры, тренинги и т.д.);</w:t>
      </w:r>
    </w:p>
    <w:p w:rsidR="00E12CFA" w:rsidRPr="00E12CFA" w:rsidRDefault="00E56467" w:rsidP="00E12CFA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выявление, обобщение, внедрение успешного опыта работы отдельных педагогов с семьями воспитанников;</w:t>
      </w:r>
      <w:r w:rsidRPr="00822DAF">
        <w:rPr>
          <w:sz w:val="28"/>
          <w:szCs w:val="28"/>
        </w:rPr>
        <w:t xml:space="preserve"> </w:t>
      </w:r>
      <w:r w:rsidRPr="00822DAF">
        <w:rPr>
          <w:rFonts w:ascii="Times New Roman" w:hAnsi="Times New Roman"/>
          <w:color w:val="FFFFFF"/>
          <w:sz w:val="28"/>
          <w:szCs w:val="28"/>
        </w:rPr>
        <w:t xml:space="preserve">сайт этих положений </w:t>
      </w:r>
    </w:p>
    <w:p w:rsidR="00E56467" w:rsidRPr="00E12CFA" w:rsidRDefault="00E56467" w:rsidP="00E12CFA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E12C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выявление передового опыта семейного воспитания и распространение его в дошкольном образовательном учреждении.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7.8. </w:t>
      </w: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Критерии анализа планов воспитательно-образовательной работы педагогов: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планирование содержания мероприятий на основе учета интересов, нужд, потребностей родителей (законных представителей) воспитанников;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разнообразие планируемых форм работы с семьей.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7.9. </w:t>
      </w: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Критерии анализа протоколов родительских собраний: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разнообразие тематики и форм проведенных собраний;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отражение в протоколе активности родителей (вопросы, пожелания, предложения со стороны родителей);</w:t>
      </w:r>
    </w:p>
    <w:p w:rsidR="00E12CFA" w:rsidRPr="00DE2D70" w:rsidRDefault="00E56467" w:rsidP="00DE2D70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учет мнения и пожеланий родителей (законных представителей) воспитанников при организации по</w:t>
      </w: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следующих мероприятий в дошкольном образовательном учреждении.</w:t>
      </w:r>
    </w:p>
    <w:p w:rsidR="00822DAF" w:rsidRPr="00822DAF" w:rsidRDefault="00822DAF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</w:p>
    <w:p w:rsidR="00E56467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  <w:sz w:val="28"/>
          <w:szCs w:val="28"/>
        </w:rPr>
      </w:pPr>
      <w:bookmarkStart w:id="4" w:name="bookmark7"/>
      <w:r w:rsidRPr="00822DAF">
        <w:rPr>
          <w:b/>
          <w:bCs/>
          <w:sz w:val="28"/>
          <w:szCs w:val="28"/>
        </w:rPr>
        <w:t>8. Контроль</w:t>
      </w:r>
      <w:bookmarkEnd w:id="4"/>
    </w:p>
    <w:p w:rsidR="00822DAF" w:rsidRPr="00822DAF" w:rsidRDefault="00822DAF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  <w:sz w:val="28"/>
          <w:szCs w:val="28"/>
        </w:rPr>
      </w:pP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8.1. Взаимодействие с семьями воспитанников является одним из звеньев по реализации основной образовательной программы дошкольного образовательного учреждения.</w:t>
      </w:r>
    </w:p>
    <w:p w:rsidR="00E56467" w:rsidRPr="00822DAF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bCs/>
          <w:sz w:val="28"/>
          <w:szCs w:val="28"/>
        </w:rPr>
        <w:t xml:space="preserve">8.2. </w:t>
      </w:r>
      <w:r w:rsidRPr="00822DAF">
        <w:rPr>
          <w:sz w:val="28"/>
          <w:szCs w:val="28"/>
        </w:rPr>
        <w:t>Контроль над организацией взаимодействия ДОУ с семьями воспитанников осуществляется заведующим и старшим воспитателем дошкольного образовательного учреждения.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8.3. </w:t>
      </w: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Старший воспитатель в рамках контроля имеет право: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посещать групповые родительские собрания с заблаговременным информированием об этом воспитателя;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изменить планирование работы по взаимодействию с родителями (законными представителями) воспитанников по производственной необходимости;</w:t>
      </w:r>
    </w:p>
    <w:p w:rsidR="00E56467" w:rsidRPr="00822DAF" w:rsidRDefault="00E56467" w:rsidP="00E56467">
      <w:pPr>
        <w:widowControl/>
        <w:numPr>
          <w:ilvl w:val="0"/>
          <w:numId w:val="1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привлекать родителей воспитанников к мероприятиям (выставкам, конкурсам и т.д.) в дошкольном образовательном учреждении.</w:t>
      </w:r>
    </w:p>
    <w:p w:rsidR="00E56467" w:rsidRPr="00E12CFA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 xml:space="preserve">8.5. </w:t>
      </w:r>
      <w:r w:rsidR="00E12CFA">
        <w:rPr>
          <w:sz w:val="28"/>
          <w:szCs w:val="28"/>
        </w:rPr>
        <w:t xml:space="preserve">Координатором по развитию партнёрских отношений может являться </w:t>
      </w:r>
      <w:r w:rsidRPr="00E12CFA">
        <w:rPr>
          <w:sz w:val="28"/>
          <w:szCs w:val="28"/>
        </w:rPr>
        <w:t xml:space="preserve">Совет </w:t>
      </w:r>
      <w:r w:rsidR="00822DAF" w:rsidRPr="00E12CFA">
        <w:rPr>
          <w:sz w:val="28"/>
          <w:szCs w:val="28"/>
        </w:rPr>
        <w:t xml:space="preserve">родителей </w:t>
      </w:r>
      <w:r w:rsidRPr="00E12CFA">
        <w:rPr>
          <w:sz w:val="28"/>
          <w:szCs w:val="28"/>
        </w:rPr>
        <w:t>дошкольного образовательного учреждения</w:t>
      </w:r>
      <w:r w:rsidR="00E12CFA" w:rsidRPr="00E12CFA">
        <w:rPr>
          <w:sz w:val="28"/>
          <w:szCs w:val="28"/>
        </w:rPr>
        <w:t xml:space="preserve">, имея </w:t>
      </w:r>
      <w:r w:rsidRPr="00E12CFA">
        <w:rPr>
          <w:sz w:val="28"/>
          <w:szCs w:val="28"/>
        </w:rPr>
        <w:t xml:space="preserve"> полномочия:</w:t>
      </w:r>
    </w:p>
    <w:p w:rsidR="00E56467" w:rsidRPr="00822DAF" w:rsidRDefault="00E56467" w:rsidP="00E56467">
      <w:pPr>
        <w:pStyle w:val="20"/>
        <w:numPr>
          <w:ilvl w:val="0"/>
          <w:numId w:val="8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определение основных направлений развития дошкольного образовательного учреждения;</w:t>
      </w:r>
    </w:p>
    <w:p w:rsidR="00E56467" w:rsidRPr="00822DAF" w:rsidRDefault="00E56467" w:rsidP="00E56467">
      <w:pPr>
        <w:pStyle w:val="20"/>
        <w:numPr>
          <w:ilvl w:val="0"/>
          <w:numId w:val="8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организация работы по защите прав и интересов участников образовательных отношений;</w:t>
      </w:r>
    </w:p>
    <w:p w:rsidR="00E56467" w:rsidRPr="00822DAF" w:rsidRDefault="00E56467" w:rsidP="00E56467">
      <w:pPr>
        <w:pStyle w:val="20"/>
        <w:numPr>
          <w:ilvl w:val="0"/>
          <w:numId w:val="8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контроль над соблюдением надлежащих условий обучения, воспитания и труда в детском саду, сохранения и укрепления здоровья воспитанников и работников;</w:t>
      </w:r>
    </w:p>
    <w:p w:rsidR="00E56467" w:rsidRPr="00822DAF" w:rsidRDefault="00E56467" w:rsidP="00E56467">
      <w:pPr>
        <w:pStyle w:val="20"/>
        <w:numPr>
          <w:ilvl w:val="0"/>
          <w:numId w:val="8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поддержка общественных инициатив по совершенствованию и гармоничному развитию воспитанников дошкольного образовательного учреждения;</w:t>
      </w:r>
    </w:p>
    <w:p w:rsidR="00E56467" w:rsidRPr="00822DAF" w:rsidRDefault="00E56467" w:rsidP="00E56467">
      <w:pPr>
        <w:pStyle w:val="20"/>
        <w:numPr>
          <w:ilvl w:val="0"/>
          <w:numId w:val="8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участие в рассмотрении конфликтных ситуаций между участниками образовательных отношений в случаях, когда это необходимо.</w:t>
      </w:r>
    </w:p>
    <w:p w:rsidR="00E56467" w:rsidRPr="00822DAF" w:rsidRDefault="00E56467" w:rsidP="00E56467">
      <w:pPr>
        <w:pStyle w:val="20"/>
        <w:tabs>
          <w:tab w:val="left" w:pos="709"/>
        </w:tabs>
        <w:spacing w:before="0" w:line="240" w:lineRule="auto"/>
        <w:ind w:left="720" w:right="-8" w:firstLine="0"/>
        <w:rPr>
          <w:sz w:val="28"/>
          <w:szCs w:val="28"/>
        </w:rPr>
      </w:pPr>
    </w:p>
    <w:p w:rsidR="00E56467" w:rsidRDefault="00E56467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  <w:sz w:val="28"/>
          <w:szCs w:val="28"/>
        </w:rPr>
      </w:pPr>
      <w:bookmarkStart w:id="5" w:name="bookmark9"/>
      <w:r w:rsidRPr="00822DAF">
        <w:rPr>
          <w:b/>
          <w:bCs/>
          <w:sz w:val="28"/>
          <w:szCs w:val="28"/>
        </w:rPr>
        <w:t>9. Документация</w:t>
      </w:r>
      <w:bookmarkEnd w:id="5"/>
    </w:p>
    <w:p w:rsidR="00822DAF" w:rsidRPr="00822DAF" w:rsidRDefault="00822DAF" w:rsidP="00E56467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  <w:sz w:val="28"/>
          <w:szCs w:val="28"/>
        </w:rPr>
      </w:pP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hAnsi="Times New Roman" w:cs="Times New Roman"/>
          <w:color w:val="auto"/>
          <w:sz w:val="28"/>
          <w:szCs w:val="28"/>
          <w:lang w:bidi="ar-SA"/>
        </w:rPr>
        <w:t>9.1. Каждый педагогический работник ДОУ имеет документацию, отражающую основное содержание, организацию и методику работы по взаимодействию с семьями воспитанников.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hAnsi="Times New Roman" w:cs="Times New Roman"/>
          <w:bCs/>
          <w:color w:val="auto"/>
          <w:sz w:val="28"/>
          <w:szCs w:val="28"/>
        </w:rPr>
        <w:t>9.2.</w:t>
      </w:r>
      <w:r w:rsidRPr="00822DA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822DAF">
        <w:rPr>
          <w:rFonts w:ascii="Times New Roman" w:hAnsi="Times New Roman" w:cs="Times New Roman"/>
          <w:color w:val="auto"/>
          <w:sz w:val="28"/>
          <w:szCs w:val="28"/>
          <w:u w:val="single"/>
        </w:rPr>
        <w:t>В перечень документации включены:</w:t>
      </w:r>
    </w:p>
    <w:p w:rsidR="00E56467" w:rsidRPr="00822DAF" w:rsidRDefault="00E56467" w:rsidP="00E56467">
      <w:pPr>
        <w:pStyle w:val="20"/>
        <w:numPr>
          <w:ilvl w:val="0"/>
          <w:numId w:val="12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 xml:space="preserve">планы работы с родителями (законными представителями) воспитанников по дошкольному образовательному учреждению на учебный год; </w:t>
      </w:r>
    </w:p>
    <w:p w:rsidR="00E56467" w:rsidRPr="00822DAF" w:rsidRDefault="00E56467" w:rsidP="00E56467">
      <w:pPr>
        <w:pStyle w:val="20"/>
        <w:numPr>
          <w:ilvl w:val="0"/>
          <w:numId w:val="12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 xml:space="preserve">протоколы групповых родительских собраний; </w:t>
      </w:r>
    </w:p>
    <w:p w:rsidR="00E56467" w:rsidRPr="00822DAF" w:rsidRDefault="00E56467" w:rsidP="00E56467">
      <w:pPr>
        <w:pStyle w:val="20"/>
        <w:numPr>
          <w:ilvl w:val="0"/>
          <w:numId w:val="12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конспекты мероприятий;</w:t>
      </w:r>
    </w:p>
    <w:p w:rsidR="00E56467" w:rsidRPr="00822DAF" w:rsidRDefault="00E56467" w:rsidP="00E56467">
      <w:pPr>
        <w:pStyle w:val="20"/>
        <w:numPr>
          <w:ilvl w:val="0"/>
          <w:numId w:val="12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>отчеты педагогов о проведенных педагогических наблюдениях, диагностических исследованиях, анкетировании с выводами, мониторинге;</w:t>
      </w:r>
    </w:p>
    <w:p w:rsidR="00E56467" w:rsidRPr="00822DAF" w:rsidRDefault="00E56467" w:rsidP="00E56467">
      <w:pPr>
        <w:pStyle w:val="20"/>
        <w:numPr>
          <w:ilvl w:val="0"/>
          <w:numId w:val="12"/>
        </w:numPr>
        <w:spacing w:before="0" w:line="240" w:lineRule="auto"/>
        <w:ind w:right="-8"/>
        <w:rPr>
          <w:sz w:val="28"/>
          <w:szCs w:val="28"/>
        </w:rPr>
      </w:pPr>
      <w:r w:rsidRPr="00822DAF">
        <w:rPr>
          <w:sz w:val="28"/>
          <w:szCs w:val="28"/>
        </w:rPr>
        <w:t xml:space="preserve">протоколы заседаний Совета </w:t>
      </w:r>
      <w:r w:rsidR="00822DAF">
        <w:rPr>
          <w:sz w:val="28"/>
          <w:szCs w:val="28"/>
        </w:rPr>
        <w:t xml:space="preserve">родителей </w:t>
      </w:r>
      <w:r w:rsidRPr="00822DAF">
        <w:rPr>
          <w:sz w:val="28"/>
          <w:szCs w:val="28"/>
        </w:rPr>
        <w:t>дошкольного образовательного учреждения.</w:t>
      </w:r>
    </w:p>
    <w:p w:rsidR="00E56467" w:rsidRPr="00822DAF" w:rsidRDefault="00E56467" w:rsidP="00E56467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28"/>
          <w:szCs w:val="28"/>
          <w:lang w:bidi="ar-SA"/>
        </w:rPr>
      </w:pPr>
      <w:r w:rsidRPr="00822D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9.3. Итоговое заседание Педагогического совета предполагает заслушивание отчета о проделанной работе по взаимодействию с семьями и перспективах дальнейшей деятельности.</w:t>
      </w:r>
    </w:p>
    <w:p w:rsidR="00E56467" w:rsidRPr="00822DAF" w:rsidRDefault="00E56467" w:rsidP="00E56467">
      <w:pPr>
        <w:pStyle w:val="20"/>
        <w:tabs>
          <w:tab w:val="left" w:pos="709"/>
        </w:tabs>
        <w:spacing w:before="0" w:line="240" w:lineRule="auto"/>
        <w:ind w:right="-8" w:firstLine="0"/>
        <w:rPr>
          <w:sz w:val="28"/>
          <w:szCs w:val="28"/>
        </w:rPr>
      </w:pPr>
      <w:r w:rsidRPr="00822DAF">
        <w:rPr>
          <w:sz w:val="28"/>
          <w:szCs w:val="28"/>
        </w:rPr>
        <w:t>9.4. Документация хранится в дошкольном образовательном учреждении в течение 3 лет.</w:t>
      </w:r>
    </w:p>
    <w:p w:rsidR="00E56467" w:rsidRDefault="00E56467" w:rsidP="00E5646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F848E7" w:rsidRPr="00822DAF" w:rsidRDefault="00F848E7" w:rsidP="00E5646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E56467" w:rsidRDefault="00E56467" w:rsidP="00E56467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822DAF">
        <w:rPr>
          <w:b/>
          <w:color w:val="000000"/>
          <w:sz w:val="28"/>
          <w:szCs w:val="28"/>
        </w:rPr>
        <w:lastRenderedPageBreak/>
        <w:t>10. Заключительные положения</w:t>
      </w:r>
    </w:p>
    <w:p w:rsidR="00822DAF" w:rsidRPr="00822DAF" w:rsidRDefault="00822DAF" w:rsidP="00E56467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E56467" w:rsidRPr="00822DAF" w:rsidRDefault="00E56467" w:rsidP="00E56467">
      <w:pPr>
        <w:jc w:val="both"/>
        <w:rPr>
          <w:rFonts w:ascii="Times New Roman" w:hAnsi="Times New Roman" w:cs="Times New Roman"/>
          <w:sz w:val="28"/>
          <w:szCs w:val="28"/>
        </w:rPr>
      </w:pPr>
      <w:r w:rsidRPr="00822DAF">
        <w:rPr>
          <w:rFonts w:ascii="Times New Roman" w:hAnsi="Times New Roman" w:cs="Times New Roman"/>
          <w:sz w:val="28"/>
          <w:szCs w:val="28"/>
        </w:rPr>
        <w:t xml:space="preserve">10.1. Настоящее Положение является локальным нормативным актом, принимается на Педагогическом совете, согласовывается с </w:t>
      </w:r>
      <w:r w:rsidR="00822DAF">
        <w:rPr>
          <w:rFonts w:ascii="Times New Roman" w:hAnsi="Times New Roman" w:cs="Times New Roman"/>
          <w:sz w:val="28"/>
          <w:szCs w:val="28"/>
        </w:rPr>
        <w:t>Советом родителей</w:t>
      </w:r>
      <w:r w:rsidRPr="00822DAF">
        <w:rPr>
          <w:rFonts w:ascii="Times New Roman" w:hAnsi="Times New Roman" w:cs="Times New Roman"/>
          <w:sz w:val="28"/>
          <w:szCs w:val="28"/>
        </w:rPr>
        <w:t xml:space="preserve"> и утверждается (либо вводится в действие) приказом заведующего дошкольным образовательным учреждением.</w:t>
      </w:r>
    </w:p>
    <w:p w:rsidR="00E56467" w:rsidRPr="00822DAF" w:rsidRDefault="00E56467" w:rsidP="00E5646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22DAF">
        <w:rPr>
          <w:color w:val="000000"/>
          <w:sz w:val="28"/>
          <w:szCs w:val="28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56467" w:rsidRPr="00822DAF" w:rsidRDefault="00E56467" w:rsidP="00E56467">
      <w:pPr>
        <w:jc w:val="both"/>
        <w:rPr>
          <w:rFonts w:ascii="Times New Roman" w:hAnsi="Times New Roman" w:cs="Times New Roman"/>
          <w:sz w:val="28"/>
          <w:szCs w:val="28"/>
        </w:rPr>
      </w:pPr>
      <w:r w:rsidRPr="00822DAF">
        <w:rPr>
          <w:rFonts w:ascii="Times New Roman" w:hAnsi="Times New Roman" w:cs="Times New Roman"/>
          <w:color w:val="auto"/>
          <w:sz w:val="28"/>
          <w:szCs w:val="28"/>
        </w:rPr>
        <w:t>10.3. Настоящее Положение принимается на неопределенный срок. Изменения и дополнения</w:t>
      </w:r>
      <w:r w:rsidRPr="00822DAF">
        <w:rPr>
          <w:rFonts w:ascii="Times New Roman" w:hAnsi="Times New Roman" w:cs="Times New Roman"/>
          <w:sz w:val="28"/>
          <w:szCs w:val="28"/>
        </w:rPr>
        <w:t xml:space="preserve"> к Положению принимаются в порядке, предусмотренном п.10.1 настоящего Положения.</w:t>
      </w:r>
    </w:p>
    <w:p w:rsidR="00E56467" w:rsidRPr="00822DAF" w:rsidRDefault="00E56467" w:rsidP="00E56467">
      <w:pPr>
        <w:jc w:val="both"/>
        <w:rPr>
          <w:rFonts w:ascii="Times New Roman" w:hAnsi="Times New Roman" w:cs="Times New Roman"/>
          <w:sz w:val="28"/>
          <w:szCs w:val="28"/>
        </w:rPr>
      </w:pPr>
      <w:r w:rsidRPr="00822DAF">
        <w:rPr>
          <w:rFonts w:ascii="Times New Roman" w:hAnsi="Times New Roman" w:cs="Times New Roman"/>
          <w:sz w:val="28"/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56467" w:rsidRPr="00822DAF" w:rsidRDefault="00E56467" w:rsidP="00E564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467" w:rsidRPr="00822DAF" w:rsidRDefault="00E56467" w:rsidP="00E564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2C22" w:rsidRPr="00822DAF" w:rsidRDefault="00442C22">
      <w:pPr>
        <w:rPr>
          <w:sz w:val="28"/>
          <w:szCs w:val="28"/>
        </w:rPr>
      </w:pPr>
    </w:p>
    <w:sectPr w:rsidR="00442C22" w:rsidRPr="00822DAF" w:rsidSect="00E56467">
      <w:footerReference w:type="default" r:id="rId8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FA9" w:rsidRDefault="00666FA9" w:rsidP="000C73A4">
      <w:r>
        <w:separator/>
      </w:r>
    </w:p>
  </w:endnote>
  <w:endnote w:type="continuationSeparator" w:id="0">
    <w:p w:rsidR="00666FA9" w:rsidRDefault="00666FA9" w:rsidP="000C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88" w:rsidRDefault="00666F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FA9" w:rsidRDefault="00666FA9" w:rsidP="000C73A4">
      <w:r>
        <w:separator/>
      </w:r>
    </w:p>
  </w:footnote>
  <w:footnote w:type="continuationSeparator" w:id="0">
    <w:p w:rsidR="00666FA9" w:rsidRDefault="00666FA9" w:rsidP="000C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14E7"/>
    <w:multiLevelType w:val="hybridMultilevel"/>
    <w:tmpl w:val="336643EE"/>
    <w:lvl w:ilvl="0" w:tplc="BC7676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76577F"/>
    <w:multiLevelType w:val="hybridMultilevel"/>
    <w:tmpl w:val="D228CCC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242FA"/>
    <w:multiLevelType w:val="hybridMultilevel"/>
    <w:tmpl w:val="ED10198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B42A6"/>
    <w:multiLevelType w:val="hybridMultilevel"/>
    <w:tmpl w:val="452E54A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A5044"/>
    <w:multiLevelType w:val="hybridMultilevel"/>
    <w:tmpl w:val="14DA63C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B312A"/>
    <w:multiLevelType w:val="hybridMultilevel"/>
    <w:tmpl w:val="C63A3D7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80C9F"/>
    <w:multiLevelType w:val="hybridMultilevel"/>
    <w:tmpl w:val="A6FCA8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2201C"/>
    <w:multiLevelType w:val="hybridMultilevel"/>
    <w:tmpl w:val="0324BA4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31205"/>
    <w:multiLevelType w:val="hybridMultilevel"/>
    <w:tmpl w:val="E060856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2A50BB"/>
    <w:multiLevelType w:val="hybridMultilevel"/>
    <w:tmpl w:val="979CE8E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B62A1"/>
    <w:multiLevelType w:val="hybridMultilevel"/>
    <w:tmpl w:val="25CA023E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166E7"/>
    <w:multiLevelType w:val="hybridMultilevel"/>
    <w:tmpl w:val="071CFF6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129B2"/>
    <w:multiLevelType w:val="hybridMultilevel"/>
    <w:tmpl w:val="B6486AF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9"/>
  </w:num>
  <w:num w:numId="5">
    <w:abstractNumId w:val="1"/>
  </w:num>
  <w:num w:numId="6">
    <w:abstractNumId w:val="2"/>
  </w:num>
  <w:num w:numId="7">
    <w:abstractNumId w:val="11"/>
  </w:num>
  <w:num w:numId="8">
    <w:abstractNumId w:val="5"/>
  </w:num>
  <w:num w:numId="9">
    <w:abstractNumId w:val="3"/>
  </w:num>
  <w:num w:numId="10">
    <w:abstractNumId w:val="7"/>
  </w:num>
  <w:num w:numId="11">
    <w:abstractNumId w:val="6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467"/>
    <w:rsid w:val="00001825"/>
    <w:rsid w:val="00055C65"/>
    <w:rsid w:val="00057947"/>
    <w:rsid w:val="0006545C"/>
    <w:rsid w:val="00070F97"/>
    <w:rsid w:val="00083D41"/>
    <w:rsid w:val="000B1F07"/>
    <w:rsid w:val="000C685B"/>
    <w:rsid w:val="000C73A4"/>
    <w:rsid w:val="00110E8E"/>
    <w:rsid w:val="00136100"/>
    <w:rsid w:val="001830CD"/>
    <w:rsid w:val="00183A0F"/>
    <w:rsid w:val="00220849"/>
    <w:rsid w:val="00230459"/>
    <w:rsid w:val="00232DE9"/>
    <w:rsid w:val="00236C43"/>
    <w:rsid w:val="002435E3"/>
    <w:rsid w:val="00244953"/>
    <w:rsid w:val="0025602A"/>
    <w:rsid w:val="00263B80"/>
    <w:rsid w:val="00277B1D"/>
    <w:rsid w:val="002A4550"/>
    <w:rsid w:val="002D689B"/>
    <w:rsid w:val="002F420E"/>
    <w:rsid w:val="002F5F72"/>
    <w:rsid w:val="00302456"/>
    <w:rsid w:val="003232BA"/>
    <w:rsid w:val="0032468A"/>
    <w:rsid w:val="00366D05"/>
    <w:rsid w:val="00375B44"/>
    <w:rsid w:val="00382E54"/>
    <w:rsid w:val="003C5FE6"/>
    <w:rsid w:val="003E4932"/>
    <w:rsid w:val="003F246E"/>
    <w:rsid w:val="003F5525"/>
    <w:rsid w:val="0042636B"/>
    <w:rsid w:val="00441C4C"/>
    <w:rsid w:val="00442C22"/>
    <w:rsid w:val="00454AD8"/>
    <w:rsid w:val="00466C65"/>
    <w:rsid w:val="00477F46"/>
    <w:rsid w:val="004C6F10"/>
    <w:rsid w:val="004D0190"/>
    <w:rsid w:val="00547E8D"/>
    <w:rsid w:val="00552C1F"/>
    <w:rsid w:val="0057550F"/>
    <w:rsid w:val="005A3980"/>
    <w:rsid w:val="005C4DEA"/>
    <w:rsid w:val="005D228B"/>
    <w:rsid w:val="005E0CC7"/>
    <w:rsid w:val="005E2ED9"/>
    <w:rsid w:val="00603699"/>
    <w:rsid w:val="0065399B"/>
    <w:rsid w:val="00666FA9"/>
    <w:rsid w:val="00673F5F"/>
    <w:rsid w:val="006C3098"/>
    <w:rsid w:val="006C64E3"/>
    <w:rsid w:val="006D2828"/>
    <w:rsid w:val="007B538A"/>
    <w:rsid w:val="007D68CB"/>
    <w:rsid w:val="007F376B"/>
    <w:rsid w:val="00804A07"/>
    <w:rsid w:val="00817A09"/>
    <w:rsid w:val="00820E1D"/>
    <w:rsid w:val="00822DAF"/>
    <w:rsid w:val="00834542"/>
    <w:rsid w:val="00854B1B"/>
    <w:rsid w:val="008902C8"/>
    <w:rsid w:val="00893F15"/>
    <w:rsid w:val="008C2AC8"/>
    <w:rsid w:val="008D6200"/>
    <w:rsid w:val="009A28DF"/>
    <w:rsid w:val="009E1939"/>
    <w:rsid w:val="009F03EB"/>
    <w:rsid w:val="00A06AED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10B72"/>
    <w:rsid w:val="00B2579A"/>
    <w:rsid w:val="00B25E08"/>
    <w:rsid w:val="00B47F44"/>
    <w:rsid w:val="00B5445E"/>
    <w:rsid w:val="00B60754"/>
    <w:rsid w:val="00B65A95"/>
    <w:rsid w:val="00C03B6C"/>
    <w:rsid w:val="00C06C52"/>
    <w:rsid w:val="00C074DE"/>
    <w:rsid w:val="00C43194"/>
    <w:rsid w:val="00C50B4F"/>
    <w:rsid w:val="00C8117C"/>
    <w:rsid w:val="00C86713"/>
    <w:rsid w:val="00CA1FB2"/>
    <w:rsid w:val="00CC18B6"/>
    <w:rsid w:val="00CE5F8C"/>
    <w:rsid w:val="00CF743C"/>
    <w:rsid w:val="00D3021F"/>
    <w:rsid w:val="00D30A1F"/>
    <w:rsid w:val="00D3391B"/>
    <w:rsid w:val="00D66BF2"/>
    <w:rsid w:val="00D832A4"/>
    <w:rsid w:val="00D94EF9"/>
    <w:rsid w:val="00DD5CC1"/>
    <w:rsid w:val="00DE2D70"/>
    <w:rsid w:val="00DE61FC"/>
    <w:rsid w:val="00E015FD"/>
    <w:rsid w:val="00E12CFA"/>
    <w:rsid w:val="00E36EDC"/>
    <w:rsid w:val="00E56467"/>
    <w:rsid w:val="00E6307D"/>
    <w:rsid w:val="00EA30EF"/>
    <w:rsid w:val="00EC18D0"/>
    <w:rsid w:val="00EE0E18"/>
    <w:rsid w:val="00EF1299"/>
    <w:rsid w:val="00EF3FDB"/>
    <w:rsid w:val="00F3389F"/>
    <w:rsid w:val="00F80CCA"/>
    <w:rsid w:val="00F848E7"/>
    <w:rsid w:val="00FC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01751"/>
  <w15:docId w15:val="{07FDD1AD-DFD5-4956-A92D-24086D432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46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E5646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56467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E5646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Balloon Text"/>
    <w:basedOn w:val="a"/>
    <w:link w:val="a5"/>
    <w:uiPriority w:val="99"/>
    <w:semiHidden/>
    <w:unhideWhenUsed/>
    <w:rsid w:val="00F848E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848E7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2780</Words>
  <Characters>15851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9</cp:revision>
  <cp:lastPrinted>2022-03-24T11:02:00Z</cp:lastPrinted>
  <dcterms:created xsi:type="dcterms:W3CDTF">2021-01-14T17:22:00Z</dcterms:created>
  <dcterms:modified xsi:type="dcterms:W3CDTF">2022-04-11T08:29:00Z</dcterms:modified>
</cp:coreProperties>
</file>