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Рекомендации для родителей </w:t>
      </w: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лексической теме «Обитатели рек, морей, океанов» с 18.05 по 22.05.2020г.</w:t>
      </w: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«Божья коровка»</w:t>
      </w:r>
    </w:p>
    <w:p w:rsidR="00791923" w:rsidRDefault="00791923" w:rsidP="007919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воспитатели:</w:t>
      </w:r>
    </w:p>
    <w:p w:rsidR="00791923" w:rsidRDefault="00791923" w:rsidP="007919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   О. В.</w:t>
      </w:r>
    </w:p>
    <w:p w:rsidR="00791923" w:rsidRDefault="00791923" w:rsidP="007919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Чугреева  О.Н.</w:t>
      </w:r>
    </w:p>
    <w:p w:rsidR="00791923" w:rsidRDefault="00791923" w:rsidP="007919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1923" w:rsidRDefault="00791923" w:rsidP="00791923">
      <w:pPr>
        <w:pStyle w:val="a3"/>
        <w:shd w:val="clear" w:color="auto" w:fill="FFFFFF"/>
        <w:spacing w:after="0"/>
      </w:pPr>
      <w:r>
        <w:t xml:space="preserve">На этой неделе мы будем формировать представления детей об обитателях рек, морей, океанов. Будем рады, если вы выполните наши рекомендации! </w:t>
      </w:r>
    </w:p>
    <w:p w:rsidR="00791923" w:rsidRPr="00A10D4A" w:rsidRDefault="00791923" w:rsidP="00791923">
      <w:pPr>
        <w:pStyle w:val="a4"/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color w:val="212121"/>
          <w:sz w:val="26"/>
          <w:szCs w:val="26"/>
          <w:lang w:eastAsia="ru-RU"/>
        </w:rPr>
      </w:pPr>
      <w:r w:rsidRPr="006A73D0">
        <w:rPr>
          <w:rFonts w:ascii="Arial" w:eastAsia="Times New Roman" w:hAnsi="Arial" w:cs="Arial"/>
          <w:b/>
          <w:bCs/>
          <w:color w:val="212121"/>
          <w:sz w:val="28"/>
          <w:szCs w:val="28"/>
          <w:u w:val="single"/>
          <w:lang w:eastAsia="ru-RU"/>
        </w:rPr>
        <w:t>Рассмотрите вместе с детьми и расскажите им:</w:t>
      </w:r>
    </w:p>
    <w:p w:rsidR="00791923" w:rsidRDefault="00791923" w:rsidP="00791923">
      <w:pPr>
        <w:pStyle w:val="a3"/>
        <w:numPr>
          <w:ilvl w:val="0"/>
          <w:numId w:val="1"/>
        </w:numPr>
        <w:shd w:val="clear" w:color="auto" w:fill="FFFFFF"/>
        <w:spacing w:after="0"/>
      </w:pPr>
      <w:r>
        <w:t>о том, кто обитает в воде;</w:t>
      </w:r>
    </w:p>
    <w:p w:rsidR="00791923" w:rsidRDefault="00791923" w:rsidP="00791923">
      <w:pPr>
        <w:pStyle w:val="a3"/>
        <w:numPr>
          <w:ilvl w:val="0"/>
          <w:numId w:val="1"/>
        </w:numPr>
        <w:shd w:val="clear" w:color="auto" w:fill="FFFFFF"/>
        <w:spacing w:after="0"/>
      </w:pPr>
      <w:r>
        <w:t xml:space="preserve">чем отличаются реки и озера от морей и океанов; </w:t>
      </w:r>
    </w:p>
    <w:p w:rsidR="00791923" w:rsidRDefault="00791923" w:rsidP="00791923">
      <w:pPr>
        <w:pStyle w:val="a3"/>
        <w:numPr>
          <w:ilvl w:val="0"/>
          <w:numId w:val="1"/>
        </w:numPr>
        <w:shd w:val="clear" w:color="auto" w:fill="FFFFFF"/>
        <w:spacing w:after="0"/>
      </w:pPr>
      <w:r>
        <w:t>рассмотрите картинки с изображением обитателей водной стихии (аквариум, реки и озера, моря и океаны);</w:t>
      </w:r>
    </w:p>
    <w:p w:rsidR="00791923" w:rsidRPr="00482180" w:rsidRDefault="00791923" w:rsidP="00791923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82180">
        <w:rPr>
          <w:rFonts w:ascii="Times New Roman" w:hAnsi="Times New Roman" w:cs="Times New Roman"/>
        </w:rPr>
        <w:t>уточните представления детей о рыба</w:t>
      </w:r>
      <w:r>
        <w:rPr>
          <w:rFonts w:ascii="Times New Roman" w:hAnsi="Times New Roman" w:cs="Times New Roman"/>
        </w:rPr>
        <w:t>х, их строении, части тела, мест</w:t>
      </w:r>
      <w:r w:rsidRPr="00482180">
        <w:rPr>
          <w:rFonts w:ascii="Times New Roman" w:hAnsi="Times New Roman" w:cs="Times New Roman"/>
        </w:rPr>
        <w:t>ах обитания</w:t>
      </w:r>
      <w:r w:rsidRPr="0048218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(различать по внешнему виду, по месту обитания);</w:t>
      </w:r>
    </w:p>
    <w:p w:rsidR="00791923" w:rsidRDefault="00791923" w:rsidP="007919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1923" w:rsidRDefault="00791923" w:rsidP="007919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1923" w:rsidRPr="00482180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482180">
        <w:rPr>
          <w:rFonts w:ascii="Times New Roman" w:hAnsi="Times New Roman" w:cs="Times New Roman"/>
          <w:b/>
          <w:sz w:val="24"/>
          <w:szCs w:val="24"/>
        </w:rPr>
        <w:t>удожественная литература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Русские народные сказки «Лисичка-сестричка и серый волк», «По щучьему велению»;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А.С. Пушкин « Сказка о рыбаке и рыбке»;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Г.Х. Андерсен «Русалочка»;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 Пермяк «Первая рыбка»;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Носов «Карасик».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план работы</w:t>
      </w: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окружающим. Экология. Беседа с детьми « Кто живет в воде?»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</w:t>
      </w:r>
      <w:r w:rsidRPr="002D1F18">
        <w:rPr>
          <w:rFonts w:ascii="Times New Roman" w:hAnsi="Times New Roman" w:cs="Times New Roman"/>
          <w:sz w:val="24"/>
          <w:szCs w:val="24"/>
        </w:rPr>
        <w:t>уточнить знания детей  о представителях водного мира, показать их особенности, приспособленность к жизни в водной среде; учить обобщать и классифицировать представителей водной среды (морские рыбы, аквариумные рыбки, рыбы живущие в пресноводных водоемах)</w:t>
      </w:r>
      <w:proofErr w:type="gramStart"/>
      <w:r w:rsidRPr="002D1F18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Pr="002D1F18">
        <w:rPr>
          <w:rFonts w:ascii="Times New Roman" w:hAnsi="Times New Roman" w:cs="Times New Roman"/>
          <w:sz w:val="24"/>
          <w:szCs w:val="24"/>
        </w:rPr>
        <w:t>азъяснить необходимость охраны обитателей рек, морей и океанов и среды их обитания.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Ход: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Плаваю под мостиком и виляю хвостиком.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земле не хожу, рот есть – не говорю.  (</w:t>
      </w:r>
      <w:r w:rsidRPr="00DE570F">
        <w:rPr>
          <w:rFonts w:ascii="Times New Roman" w:hAnsi="Times New Roman" w:cs="Times New Roman"/>
          <w:i/>
          <w:sz w:val="24"/>
          <w:szCs w:val="24"/>
        </w:rPr>
        <w:t>Рыбка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91923" w:rsidRPr="004B0E9C" w:rsidRDefault="00791923" w:rsidP="0079192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ком эта загадка?</w:t>
      </w:r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B0E9C">
        <w:rPr>
          <w:color w:val="000000"/>
        </w:rPr>
        <w:t xml:space="preserve"> Скажите</w:t>
      </w:r>
      <w:r>
        <w:rPr>
          <w:color w:val="000000"/>
        </w:rPr>
        <w:t>,</w:t>
      </w:r>
      <w:r w:rsidRPr="004B0E9C">
        <w:rPr>
          <w:color w:val="000000"/>
        </w:rPr>
        <w:t xml:space="preserve"> пожалуйста, а </w:t>
      </w:r>
      <w:r w:rsidRPr="004B0E9C">
        <w:rPr>
          <w:b/>
          <w:bCs/>
          <w:color w:val="000000"/>
        </w:rPr>
        <w:t>рыбы</w:t>
      </w:r>
      <w:r w:rsidRPr="004B0E9C">
        <w:rPr>
          <w:color w:val="000000"/>
        </w:rPr>
        <w:t> </w:t>
      </w:r>
      <w:r>
        <w:rPr>
          <w:color w:val="000000"/>
        </w:rPr>
        <w:t xml:space="preserve"> все</w:t>
      </w:r>
      <w:r w:rsidRPr="004B0E9C">
        <w:rPr>
          <w:color w:val="000000"/>
        </w:rPr>
        <w:t xml:space="preserve"> одинаковые? (</w:t>
      </w:r>
      <w:r>
        <w:rPr>
          <w:i/>
          <w:color w:val="000000"/>
        </w:rPr>
        <w:t>Н</w:t>
      </w:r>
      <w:r w:rsidRPr="004B0E9C">
        <w:rPr>
          <w:i/>
          <w:color w:val="000000"/>
        </w:rPr>
        <w:t>ет</w:t>
      </w:r>
      <w:r w:rsidRPr="004B0E9C">
        <w:rPr>
          <w:color w:val="000000"/>
        </w:rPr>
        <w:t>)</w:t>
      </w:r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>Ч</w:t>
      </w:r>
      <w:r w:rsidRPr="004B0E9C">
        <w:rPr>
          <w:color w:val="000000"/>
        </w:rPr>
        <w:t>ем же они отличаются?</w:t>
      </w:r>
      <w:r>
        <w:rPr>
          <w:color w:val="000000"/>
        </w:rPr>
        <w:t xml:space="preserve"> (</w:t>
      </w:r>
      <w:r>
        <w:rPr>
          <w:i/>
          <w:color w:val="000000"/>
        </w:rPr>
        <w:t>Ц</w:t>
      </w:r>
      <w:r w:rsidRPr="004B0E9C">
        <w:rPr>
          <w:i/>
          <w:color w:val="000000"/>
        </w:rPr>
        <w:t>ветом, размером, формой</w:t>
      </w:r>
      <w:r w:rsidRPr="004B0E9C">
        <w:rPr>
          <w:color w:val="000000"/>
        </w:rPr>
        <w:t>)</w:t>
      </w:r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4B0E9C">
        <w:rPr>
          <w:color w:val="000000"/>
        </w:rPr>
        <w:t xml:space="preserve">Что у них общее? </w:t>
      </w:r>
      <w:proofErr w:type="gramStart"/>
      <w:r>
        <w:rPr>
          <w:color w:val="000000"/>
        </w:rPr>
        <w:t>(</w:t>
      </w:r>
      <w:r w:rsidRPr="004B0E9C">
        <w:rPr>
          <w:i/>
          <w:color w:val="000000"/>
        </w:rPr>
        <w:t>У каждой </w:t>
      </w:r>
      <w:r w:rsidRPr="004B0E9C">
        <w:rPr>
          <w:b/>
          <w:bCs/>
          <w:i/>
          <w:color w:val="000000"/>
        </w:rPr>
        <w:t>рыбы есть</w:t>
      </w:r>
      <w:r w:rsidRPr="004B0E9C">
        <w:rPr>
          <w:i/>
          <w:color w:val="000000"/>
        </w:rPr>
        <w:t>: туловище, голова, плавники, брюхо, хвост, глаза, рот)</w:t>
      </w:r>
      <w:proofErr w:type="gramEnd"/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B0E9C">
        <w:rPr>
          <w:color w:val="000000"/>
        </w:rPr>
        <w:t>Чем покрыто тело у рыб? (</w:t>
      </w:r>
      <w:r>
        <w:rPr>
          <w:i/>
          <w:color w:val="000000"/>
        </w:rPr>
        <w:t>Ч</w:t>
      </w:r>
      <w:r w:rsidRPr="004B0E9C">
        <w:rPr>
          <w:i/>
          <w:color w:val="000000"/>
        </w:rPr>
        <w:t>ешуёй.</w:t>
      </w:r>
      <w:r w:rsidRPr="004B0E9C">
        <w:rPr>
          <w:color w:val="000000"/>
        </w:rPr>
        <w:t>)</w:t>
      </w:r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B0E9C">
        <w:rPr>
          <w:color w:val="000000"/>
        </w:rPr>
        <w:t>На что похожа форма тела у рыб?</w:t>
      </w:r>
      <w:r w:rsidRPr="004B0E9C"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(Ф</w:t>
      </w:r>
      <w:r w:rsidRPr="004B0E9C">
        <w:rPr>
          <w:i/>
          <w:iCs/>
          <w:color w:val="000000"/>
        </w:rPr>
        <w:t>орма тела у рыб похожа на овал)</w:t>
      </w:r>
    </w:p>
    <w:p w:rsidR="00791923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515C3">
        <w:rPr>
          <w:color w:val="000000"/>
        </w:rPr>
        <w:t>Почему такая форма рыб удобна? </w:t>
      </w:r>
      <w:r w:rsidRPr="004515C3">
        <w:rPr>
          <w:rStyle w:val="apple-converted-space"/>
          <w:color w:val="000000"/>
        </w:rPr>
        <w:t> </w:t>
      </w:r>
      <w:r w:rsidRPr="004515C3"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>(</w:t>
      </w:r>
      <w:r w:rsidRPr="004515C3">
        <w:rPr>
          <w:i/>
          <w:color w:val="000000"/>
        </w:rPr>
        <w:t>У рыб форма тела обтекаемая - удобная для плавания.</w:t>
      </w:r>
      <w:proofErr w:type="gramEnd"/>
      <w:r w:rsidRPr="004515C3">
        <w:rPr>
          <w:i/>
          <w:color w:val="000000"/>
        </w:rPr>
        <w:t xml:space="preserve"> </w:t>
      </w:r>
      <w:proofErr w:type="gramStart"/>
      <w:r w:rsidRPr="004515C3">
        <w:rPr>
          <w:i/>
          <w:color w:val="000000"/>
        </w:rPr>
        <w:t>Они очень быстро плавают в воде</w:t>
      </w:r>
      <w:r w:rsidRPr="004515C3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i/>
          <w:color w:val="000000"/>
          <w:lang w:val="en-US"/>
        </w:rPr>
        <w:t>)</w:t>
      </w:r>
      <w:proofErr w:type="gramEnd"/>
    </w:p>
    <w:p w:rsidR="00791923" w:rsidRPr="004515C3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515C3">
        <w:rPr>
          <w:color w:val="000000"/>
        </w:rPr>
        <w:t>Чем они</w:t>
      </w:r>
      <w:r>
        <w:rPr>
          <w:rFonts w:ascii="Arial" w:hAnsi="Arial" w:cs="Arial"/>
          <w:color w:val="000000"/>
        </w:rPr>
        <w:t xml:space="preserve"> </w:t>
      </w:r>
      <w:r w:rsidRPr="004515C3">
        <w:rPr>
          <w:color w:val="000000"/>
        </w:rPr>
        <w:t>дышат?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(Ж</w:t>
      </w:r>
      <w:r w:rsidRPr="004515C3">
        <w:rPr>
          <w:i/>
          <w:iCs/>
          <w:color w:val="000000"/>
        </w:rPr>
        <w:t>абрами, которые находятся на голове.)</w:t>
      </w:r>
    </w:p>
    <w:p w:rsidR="00791923" w:rsidRPr="004515C3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B0E9C">
        <w:rPr>
          <w:color w:val="000000"/>
        </w:rPr>
        <w:t>У рыб совсем другая система дыхания, так как они живут в воде и воздух они выбирают из воды через жабры.</w:t>
      </w:r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>Как рыбы передвигаются в воде? (</w:t>
      </w:r>
      <w:r w:rsidRPr="004515C3">
        <w:rPr>
          <w:i/>
          <w:color w:val="000000"/>
        </w:rPr>
        <w:t>С помощью плавников и хвоста</w:t>
      </w:r>
      <w:r>
        <w:rPr>
          <w:color w:val="000000"/>
        </w:rPr>
        <w:t>)</w:t>
      </w:r>
    </w:p>
    <w:p w:rsidR="00791923" w:rsidRPr="004B0E9C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B0E9C">
        <w:rPr>
          <w:rStyle w:val="apple-converted-space"/>
          <w:color w:val="000000"/>
        </w:rPr>
        <w:t> </w:t>
      </w:r>
      <w:r w:rsidRPr="004B0E9C">
        <w:rPr>
          <w:color w:val="000000"/>
        </w:rPr>
        <w:t>Что рыбы делают в воде?</w:t>
      </w:r>
      <w:r w:rsidRPr="004B0E9C">
        <w:rPr>
          <w:rStyle w:val="apple-converted-space"/>
          <w:color w:val="000000"/>
        </w:rPr>
        <w:t> </w:t>
      </w:r>
      <w:proofErr w:type="gramStart"/>
      <w:r w:rsidRPr="004B0E9C">
        <w:rPr>
          <w:i/>
          <w:iCs/>
          <w:color w:val="000000"/>
        </w:rPr>
        <w:t>(Рыбы в воде плавают, ныряют, плещутся, резвятся, играют, прячутся, дышат, питаются.)</w:t>
      </w:r>
      <w:proofErr w:type="gramEnd"/>
    </w:p>
    <w:p w:rsidR="00791923" w:rsidRPr="004515C3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 xml:space="preserve"> Чем рыбы питаются? </w:t>
      </w:r>
      <w:proofErr w:type="gramStart"/>
      <w:r>
        <w:rPr>
          <w:color w:val="000000"/>
        </w:rPr>
        <w:t>(</w:t>
      </w:r>
      <w:r w:rsidRPr="004515C3">
        <w:rPr>
          <w:i/>
          <w:color w:val="000000"/>
        </w:rPr>
        <w:t>Питаются рыбы червячками, насекомыми и водорослями.</w:t>
      </w:r>
      <w:proofErr w:type="gramEnd"/>
      <w:r w:rsidRPr="004515C3">
        <w:rPr>
          <w:i/>
          <w:color w:val="000000"/>
        </w:rPr>
        <w:t xml:space="preserve"> </w:t>
      </w:r>
      <w:proofErr w:type="gramStart"/>
      <w:r w:rsidRPr="004515C3">
        <w:rPr>
          <w:i/>
          <w:color w:val="000000"/>
        </w:rPr>
        <w:t>Хищные рыбы охотятся на других рыбок.)</w:t>
      </w:r>
      <w:proofErr w:type="gramEnd"/>
    </w:p>
    <w:p w:rsidR="00791923" w:rsidRPr="00AA496D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>
        <w:rPr>
          <w:color w:val="000000"/>
        </w:rPr>
        <w:t xml:space="preserve"> Умеют ли рыбки прятаться и что им в этом помогает? (</w:t>
      </w:r>
      <w:r w:rsidRPr="00AA496D">
        <w:rPr>
          <w:i/>
          <w:color w:val="000000"/>
        </w:rPr>
        <w:t>Рыбки умеют хорошо прятаться, в этом им помогает их окраска.</w:t>
      </w:r>
      <w:r>
        <w:rPr>
          <w:i/>
          <w:color w:val="000000"/>
        </w:rPr>
        <w:t>)</w:t>
      </w:r>
    </w:p>
    <w:p w:rsidR="00791923" w:rsidRPr="00AA496D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B0E9C">
        <w:rPr>
          <w:rStyle w:val="apple-converted-space"/>
          <w:color w:val="000000"/>
        </w:rPr>
        <w:t> </w:t>
      </w:r>
      <w:r w:rsidRPr="004B0E9C">
        <w:rPr>
          <w:color w:val="000000"/>
        </w:rPr>
        <w:t>Знаете</w:t>
      </w:r>
      <w:r>
        <w:rPr>
          <w:color w:val="000000"/>
        </w:rPr>
        <w:t xml:space="preserve">, </w:t>
      </w:r>
      <w:r w:rsidRPr="004B0E9C">
        <w:rPr>
          <w:color w:val="000000"/>
        </w:rPr>
        <w:t>как рождаются рыбки? </w:t>
      </w:r>
      <w:r w:rsidRPr="004B0E9C">
        <w:rPr>
          <w:i/>
          <w:iCs/>
          <w:color w:val="000000"/>
        </w:rPr>
        <w:t>(Большинство рыб откладывают икру, а из икры появляются мальки, а некоторые сразу рождают маленьких рыбок)</w:t>
      </w:r>
    </w:p>
    <w:p w:rsidR="00791923" w:rsidRPr="00AA496D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496D">
        <w:rPr>
          <w:iCs/>
          <w:color w:val="000000"/>
        </w:rPr>
        <w:t>А где живут рыбы</w:t>
      </w:r>
      <w:r w:rsidRPr="00AA496D">
        <w:rPr>
          <w:i/>
          <w:iCs/>
          <w:color w:val="000000"/>
        </w:rPr>
        <w:t>? ( В море, аквариуме, реке, озере, пруде)</w:t>
      </w:r>
    </w:p>
    <w:p w:rsidR="00791923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A496D">
        <w:rPr>
          <w:iCs/>
          <w:color w:val="000000"/>
        </w:rPr>
        <w:t>Как мы называем рыб, которые живут в аквариуме</w:t>
      </w:r>
      <w:r w:rsidRPr="00AA496D">
        <w:rPr>
          <w:color w:val="000000"/>
        </w:rPr>
        <w:t>?</w:t>
      </w:r>
      <w:r>
        <w:rPr>
          <w:color w:val="000000"/>
        </w:rPr>
        <w:t xml:space="preserve"> (</w:t>
      </w:r>
      <w:r w:rsidRPr="00AA496D">
        <w:rPr>
          <w:i/>
          <w:color w:val="000000"/>
        </w:rPr>
        <w:t>Аквариумные)</w:t>
      </w:r>
      <w:r>
        <w:rPr>
          <w:color w:val="000000"/>
        </w:rPr>
        <w:t xml:space="preserve">                Первые аквариумы появились в Древнем Египте. Египтяне устраивали специальные бассейны для рыб в садах и парках.  В наше время аквариумы можно встретить повсюду: дома, в школах, в детских садах, офисах. Аквариумные рыбки очень красивые. (Рассмотреть картинки аквариумных рыбок)</w:t>
      </w:r>
    </w:p>
    <w:p w:rsidR="00791923" w:rsidRDefault="00791923" w:rsidP="007919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Как  называются рыбы, которые живут в пресных водоемах? (</w:t>
      </w:r>
      <w:r w:rsidRPr="00B21E13">
        <w:rPr>
          <w:i/>
          <w:color w:val="000000"/>
        </w:rPr>
        <w:t>Пресноводные</w:t>
      </w:r>
      <w:r>
        <w:rPr>
          <w:color w:val="000000"/>
        </w:rPr>
        <w:t>)   на земле много водоемов с пресной водой – реки, озера, пруды, каналы, ручьи. В них встречается большое разнообразие рыб.</w:t>
      </w:r>
    </w:p>
    <w:p w:rsidR="00791923" w:rsidRPr="00B21E13" w:rsidRDefault="00791923" w:rsidP="00791923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Посмотреть на реку – и кажется, в ней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 xml:space="preserve">Нет ни </w:t>
      </w:r>
      <w:proofErr w:type="gramStart"/>
      <w:r w:rsidRPr="00B21E13">
        <w:rPr>
          <w:rFonts w:ascii="Times New Roman" w:hAnsi="Times New Roman" w:cs="Times New Roman"/>
          <w:sz w:val="24"/>
          <w:szCs w:val="24"/>
        </w:rPr>
        <w:t>малявок</w:t>
      </w:r>
      <w:proofErr w:type="gramEnd"/>
      <w:r w:rsidRPr="00B21E13">
        <w:rPr>
          <w:rFonts w:ascii="Times New Roman" w:hAnsi="Times New Roman" w:cs="Times New Roman"/>
          <w:sz w:val="24"/>
          <w:szCs w:val="24"/>
        </w:rPr>
        <w:t>, ни окуней.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Только бежит голубая вода,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Петляя по лугу незнамо куда.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lastRenderedPageBreak/>
        <w:t xml:space="preserve">Но если </w:t>
      </w:r>
      <w:proofErr w:type="gramStart"/>
      <w:r w:rsidRPr="00B21E13">
        <w:rPr>
          <w:rFonts w:ascii="Times New Roman" w:hAnsi="Times New Roman" w:cs="Times New Roman"/>
          <w:sz w:val="24"/>
          <w:szCs w:val="24"/>
        </w:rPr>
        <w:t>поглубже</w:t>
      </w:r>
      <w:proofErr w:type="gramEnd"/>
      <w:r w:rsidRPr="00B21E13">
        <w:rPr>
          <w:rFonts w:ascii="Times New Roman" w:hAnsi="Times New Roman" w:cs="Times New Roman"/>
          <w:sz w:val="24"/>
          <w:szCs w:val="24"/>
        </w:rPr>
        <w:t xml:space="preserve"> в нее заглянуть,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С маской и трубкой тихонько нырнуть,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Сразу увидишь, что это не так: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Вот под корягою прячется рак,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Налим под колоду забрался,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А это – огромная щука, плывет как ракета.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B21E13">
        <w:rPr>
          <w:rFonts w:ascii="Times New Roman" w:hAnsi="Times New Roman" w:cs="Times New Roman"/>
          <w:sz w:val="24"/>
          <w:szCs w:val="24"/>
        </w:rPr>
        <w:t>кручи</w:t>
      </w:r>
      <w:proofErr w:type="gramEnd"/>
      <w:r w:rsidRPr="00B21E13">
        <w:rPr>
          <w:rFonts w:ascii="Times New Roman" w:hAnsi="Times New Roman" w:cs="Times New Roman"/>
          <w:sz w:val="24"/>
          <w:szCs w:val="24"/>
        </w:rPr>
        <w:t xml:space="preserve"> подмытой на дне хрящеватом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Лещ отдыхает, стоит, как лопата.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В затоне лини копошатся в грязи,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На солнце сверкают боками язи.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Стайка плотвы шевелит камыши,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 xml:space="preserve">Мелькают </w:t>
      </w:r>
      <w:proofErr w:type="spellStart"/>
      <w:r w:rsidRPr="00B21E13">
        <w:rPr>
          <w:rFonts w:ascii="Times New Roman" w:hAnsi="Times New Roman" w:cs="Times New Roman"/>
          <w:sz w:val="24"/>
          <w:szCs w:val="24"/>
        </w:rPr>
        <w:t>густерки</w:t>
      </w:r>
      <w:proofErr w:type="spellEnd"/>
      <w:r w:rsidRPr="00B21E13">
        <w:rPr>
          <w:rFonts w:ascii="Times New Roman" w:hAnsi="Times New Roman" w:cs="Times New Roman"/>
          <w:sz w:val="24"/>
          <w:szCs w:val="24"/>
        </w:rPr>
        <w:t>, ельцы и ерши…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Река ведь не просто течет и течет,</w:t>
      </w:r>
    </w:p>
    <w:p w:rsidR="00791923" w:rsidRPr="00B21E1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Она интересною жизнью живет!</w:t>
      </w:r>
    </w:p>
    <w:p w:rsidR="00791923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E13">
        <w:rPr>
          <w:rFonts w:ascii="Times New Roman" w:hAnsi="Times New Roman" w:cs="Times New Roman"/>
          <w:sz w:val="24"/>
          <w:szCs w:val="24"/>
        </w:rPr>
        <w:t>(По ходу чтения стихотворения показывают картинки водных обитателей на панно подводного мира реки.)</w:t>
      </w:r>
    </w:p>
    <w:p w:rsidR="00791923" w:rsidRPr="00CA360E" w:rsidRDefault="00791923" w:rsidP="0079192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называются рыбы, живущие в море? (</w:t>
      </w:r>
      <w:proofErr w:type="gramStart"/>
      <w:r w:rsidRPr="00B21E13">
        <w:rPr>
          <w:rFonts w:ascii="Times New Roman" w:hAnsi="Times New Roman" w:cs="Times New Roman"/>
          <w:i/>
          <w:sz w:val="24"/>
          <w:szCs w:val="24"/>
        </w:rPr>
        <w:t>Морские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                                            Жизнь в морях необычайно разнообразна. Самые красивые и необычные рыбы – морские.  Там обитает более 25 тысяч видов рыб. </w:t>
      </w:r>
      <w:r w:rsidRPr="00CA360E">
        <w:rPr>
          <w:rFonts w:ascii="Times New Roman" w:hAnsi="Times New Roman" w:cs="Times New Roman"/>
          <w:sz w:val="24"/>
          <w:szCs w:val="24"/>
        </w:rPr>
        <w:t>А еще в море живут рыбы, которые похожи на зверей. Они так и называются рыба-жаба, рыба-собака, рыба-попугай</w:t>
      </w:r>
      <w:r>
        <w:rPr>
          <w:rFonts w:ascii="Times New Roman" w:hAnsi="Times New Roman" w:cs="Times New Roman"/>
          <w:sz w:val="24"/>
          <w:szCs w:val="24"/>
        </w:rPr>
        <w:t>, рыба-зебра</w:t>
      </w:r>
      <w:r w:rsidRPr="00CA360E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 xml:space="preserve"> Есть еще рыба-молот, рыба-пила, рыба-игла…</w:t>
      </w:r>
    </w:p>
    <w:p w:rsidR="00791923" w:rsidRPr="00B50396" w:rsidRDefault="00791923" w:rsidP="0079192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соленых водах живут не только рыбы, но и  морские животные: кит и дельфин.</w:t>
      </w:r>
    </w:p>
    <w:p w:rsidR="00791923" w:rsidRDefault="00791923" w:rsidP="0079192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A360E">
        <w:rPr>
          <w:rFonts w:ascii="Times New Roman" w:hAnsi="Times New Roman" w:cs="Times New Roman"/>
          <w:sz w:val="24"/>
          <w:szCs w:val="24"/>
        </w:rPr>
        <w:t>Чем отл</w:t>
      </w:r>
      <w:r>
        <w:rPr>
          <w:rFonts w:ascii="Times New Roman" w:hAnsi="Times New Roman" w:cs="Times New Roman"/>
          <w:sz w:val="24"/>
          <w:szCs w:val="24"/>
        </w:rPr>
        <w:t xml:space="preserve">ичаются морские животные от рыб? </w:t>
      </w:r>
      <w:r w:rsidRPr="00CA360E">
        <w:rPr>
          <w:rFonts w:ascii="Times New Roman" w:hAnsi="Times New Roman" w:cs="Times New Roman"/>
          <w:sz w:val="24"/>
          <w:szCs w:val="24"/>
        </w:rPr>
        <w:t>(</w:t>
      </w:r>
      <w:r w:rsidRPr="00B50396">
        <w:rPr>
          <w:rFonts w:ascii="Times New Roman" w:hAnsi="Times New Roman" w:cs="Times New Roman"/>
          <w:i/>
          <w:sz w:val="24"/>
          <w:szCs w:val="24"/>
        </w:rPr>
        <w:t>Рыбы откладывают икру, из икры появляются мальки или сразу появляются мальки, а у морских животных рождаются детеныши.</w:t>
      </w:r>
      <w:r w:rsidRPr="00CA360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923" w:rsidRDefault="00791923" w:rsidP="007919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с детьми картинки обитателей морей и океанов.</w:t>
      </w:r>
    </w:p>
    <w:p w:rsidR="00791923" w:rsidRPr="00643641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Водные жители хорошо приспособились к жизни в воде, поэтому вода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которой они живут, должна быть чистой. Мы с вами должны сохранять водоемы чистыми без мусора.</w:t>
      </w:r>
    </w:p>
    <w:p w:rsidR="00791923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1923" w:rsidRPr="00B50396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Аппликация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«Рыбки» (для детей 4-5 лет)</w:t>
      </w:r>
    </w:p>
    <w:p w:rsidR="00791923" w:rsidRPr="005C7FF8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Закреплять знания о квадратной и треугольной форме. Учить преобразовывать фигуры разрезая их (квадрат на два треугольника)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акреплять приемы резания. Упражнять в составлении рыбок из треугольников разных размеров, наклеивать аккуратно. Стимулировать творчество детей.</w:t>
      </w: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43250" cy="4878337"/>
            <wp:effectExtent l="19050" t="0" r="0" b="0"/>
            <wp:docPr id="4" name="Рисунок 3" descr="апл рыбы 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л рыбы с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16" cy="48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«Рыбки в аквариуме» (для детей 5-6 лет)</w:t>
      </w:r>
    </w:p>
    <w:p w:rsidR="00791923" w:rsidRPr="007652C1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 xml:space="preserve">Развивать чувство композиции (учить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красиво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располагать рыбок в аквариуме). Закреплять приемы вырезывания и аккуратного наклеивания. Продолжать развивать умение подбирать бумагу нужного цвета и размера. Развивать чувство цвета, композиции.</w:t>
      </w:r>
    </w:p>
    <w:p w:rsidR="00791923" w:rsidRPr="0025243F" w:rsidRDefault="00791923" w:rsidP="0079192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625" cy="3936569"/>
            <wp:effectExtent l="19050" t="0" r="9525" b="0"/>
            <wp:docPr id="16" name="Рисунок 15" descr="B2ho2Gs3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ho2Gs394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26" cy="39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68775" cy="3608631"/>
            <wp:effectExtent l="19050" t="0" r="3175" b="0"/>
            <wp:docPr id="10" name="Рисунок 9" descr="акв а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в ап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60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 Морское царство»   (для детей 6-7 лет)</w:t>
      </w:r>
    </w:p>
    <w:p w:rsidR="00791923" w:rsidRPr="003D319C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Учить задумывать содержание своей работы. Закреплять навыки вырезывания деталей различными способами, вызывать потребность дополнять основное изображение деталями. Развивать воображение, творчество.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0000" cy="3390920"/>
            <wp:effectExtent l="19050" t="0" r="0" b="0"/>
            <wp:docPr id="7" name="Рисунок 6" descr="аппл рыба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 рыба 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0829" cy="3324225"/>
            <wp:effectExtent l="19050" t="0" r="9021" b="0"/>
            <wp:docPr id="8" name="Рисунок 7" descr="апл меду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л медуз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817" cy="332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8135" cy="3937230"/>
            <wp:effectExtent l="19050" t="0" r="0" b="0"/>
            <wp:docPr id="9" name="Рисунок 8" descr="апл мор к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л мор кон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143" cy="39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2865" cy="3931085"/>
            <wp:effectExtent l="19050" t="0" r="0" b="0"/>
            <wp:docPr id="11" name="Рисунок 10" descr="рыбы а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ы ак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268" cy="393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Вторник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(старшая группа)</w:t>
      </w:r>
    </w:p>
    <w:p w:rsidR="00791923" w:rsidRP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Упражнять детей в сравнении чисел и в определении, какое из двух смежных чисел и на сколько больше или меньше другого (на числах 6 и 7, 7 и 8); учить воспроизводить группу, в которой на один элемент больше или меньше, чем в другой; 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отражать в речи, какое из чисел больше или меньше другого;</w:t>
      </w:r>
      <w:r w:rsidR="000C2265">
        <w:rPr>
          <w:rFonts w:ascii="Times New Roman" w:hAnsi="Times New Roman" w:cs="Times New Roman"/>
          <w:sz w:val="24"/>
          <w:szCs w:val="24"/>
        </w:rPr>
        <w:t xml:space="preserve"> закрепить представление о независимости числа предметов от их размеров; упражнять в сопоставлении формы  изображённых на карточках предметов (или частей предметов) с геометрическими фигурами; развивать навыки взаимоконтроля.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791923" w:rsidRDefault="000C2265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Выяснить знание детьми состава числа из двух меньших чисел.</w:t>
      </w:r>
    </w:p>
    <w:p w:rsidR="0030163C" w:rsidRDefault="0030163C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Разминка для первоклашек:</w:t>
      </w:r>
    </w:p>
    <w:p w:rsid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остаётся, когда съедаешь яблоко?</w:t>
      </w:r>
    </w:p>
    <w:p w:rsid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пять имён мальчиков, начинающихся с буквы «а».</w:t>
      </w:r>
    </w:p>
    <w:p w:rsid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папу вашего папы?</w:t>
      </w:r>
    </w:p>
    <w:p w:rsid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 пропеллером и живёт на крыше. Кто это?</w:t>
      </w:r>
    </w:p>
    <w:p w:rsid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 дней с понедельника по воскресенье. Что это?</w:t>
      </w:r>
    </w:p>
    <w:p w:rsid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животное носит горы?</w:t>
      </w:r>
    </w:p>
    <w:p w:rsidR="0030163C" w:rsidRPr="0030163C" w:rsidRDefault="0030163C" w:rsidP="0030163C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6+1+2-1+2-3=…?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791923" w:rsidRPr="006F55E4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художественной литературой. Чтение басни И.А. Крылова «Лебедь, рак и щука»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6F55E4">
        <w:rPr>
          <w:rFonts w:ascii="Times New Roman" w:hAnsi="Times New Roman" w:cs="Times New Roman"/>
          <w:sz w:val="24"/>
          <w:szCs w:val="24"/>
        </w:rPr>
        <w:t>продолжить знакомство  с творчеством И.А. Крылова; уточнить представления о жанровых особенностях басни; формиро</w:t>
      </w:r>
      <w:r>
        <w:rPr>
          <w:rFonts w:ascii="Times New Roman" w:hAnsi="Times New Roman" w:cs="Times New Roman"/>
          <w:sz w:val="24"/>
          <w:szCs w:val="24"/>
        </w:rPr>
        <w:t>вать у детей умение объясня</w:t>
      </w:r>
      <w:r w:rsidRPr="006F55E4">
        <w:rPr>
          <w:rFonts w:ascii="Times New Roman" w:hAnsi="Times New Roman" w:cs="Times New Roman"/>
          <w:sz w:val="24"/>
          <w:szCs w:val="24"/>
        </w:rPr>
        <w:t>ть своими словами главную идею басни; воспитывать нравственные качества, такие как трудолюбие, самоконтроль,</w:t>
      </w:r>
      <w:r>
        <w:rPr>
          <w:rFonts w:ascii="Times New Roman" w:hAnsi="Times New Roman" w:cs="Times New Roman"/>
          <w:sz w:val="24"/>
          <w:szCs w:val="24"/>
        </w:rPr>
        <w:t xml:space="preserve"> согласованность, доброту</w:t>
      </w:r>
      <w:r w:rsidRPr="006F55E4">
        <w:rPr>
          <w:rFonts w:ascii="Times New Roman" w:hAnsi="Times New Roman" w:cs="Times New Roman"/>
          <w:sz w:val="24"/>
          <w:szCs w:val="24"/>
        </w:rPr>
        <w:t>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 w:rsidRPr="000651E3">
        <w:rPr>
          <w:rFonts w:ascii="Times New Roman" w:hAnsi="Times New Roman" w:cs="Times New Roman"/>
          <w:b/>
          <w:sz w:val="24"/>
          <w:szCs w:val="24"/>
        </w:rPr>
        <w:t xml:space="preserve">Басня </w:t>
      </w:r>
      <w:r>
        <w:rPr>
          <w:rFonts w:ascii="Times New Roman" w:hAnsi="Times New Roman" w:cs="Times New Roman"/>
          <w:sz w:val="24"/>
          <w:szCs w:val="24"/>
        </w:rPr>
        <w:t>– это короткая поучительная история. В басне главные герои не люди, а животные, птицы, насекомые, растения, вещи, но они проявляют человеческие качества. В басне всегда присутствует поучение.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басне встречается много незнакомых слов: согласье, лад, поклажа, воз, рваться, судить. Познакомьте перед прочтением басни с их значением, чтобы лучше понимать смысл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Согласье – согласиться в чем-либо всем вместе. Прийти к единому мнению, решению.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 – согласие, мир, порядок (в полном согласии, в дружеских отношениях).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Поклажа -  уложенные для перевозки вещи, груз, багаж.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 – колесная повозка с поклажей.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Рваться – стремиться, делать резкие движения, порывистые.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Судить – высказывать свое мнение.</w:t>
      </w:r>
    </w:p>
    <w:p w:rsidR="00791923" w:rsidRPr="0035437C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БАСНЯ  </w:t>
      </w:r>
      <w:r w:rsidRPr="0035437C">
        <w:rPr>
          <w:rFonts w:ascii="Times New Roman" w:hAnsi="Times New Roman" w:cs="Times New Roman"/>
          <w:b/>
          <w:sz w:val="24"/>
          <w:szCs w:val="24"/>
        </w:rPr>
        <w:t xml:space="preserve"> А.И.КРЫЛОВ</w:t>
      </w:r>
      <w:r>
        <w:rPr>
          <w:rFonts w:ascii="Times New Roman" w:hAnsi="Times New Roman" w:cs="Times New Roman"/>
          <w:b/>
          <w:sz w:val="24"/>
          <w:szCs w:val="24"/>
        </w:rPr>
        <w:t xml:space="preserve">А   </w:t>
      </w:r>
      <w:r w:rsidRPr="0035437C">
        <w:rPr>
          <w:rFonts w:ascii="Times New Roman" w:hAnsi="Times New Roman" w:cs="Times New Roman"/>
          <w:b/>
          <w:sz w:val="24"/>
          <w:szCs w:val="24"/>
        </w:rPr>
        <w:t>«ЛЕБЕДЬ</w:t>
      </w:r>
      <w:proofErr w:type="gramStart"/>
      <w:r w:rsidRPr="0035437C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Щ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УКА И</w:t>
      </w:r>
      <w:r w:rsidRPr="0035437C">
        <w:rPr>
          <w:rFonts w:ascii="Times New Roman" w:hAnsi="Times New Roman" w:cs="Times New Roman"/>
          <w:b/>
          <w:sz w:val="24"/>
          <w:szCs w:val="24"/>
        </w:rPr>
        <w:t xml:space="preserve"> РАК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Когда в товарищах согласья нет,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На лад их дело не пойдет,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И выйдет из него не дело, только мука.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Однажды Лебедь, Рак да Щука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Везти с поклажей воз взялись,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И вместе трое все в него впряглись;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Из кожи лезут вон, а возу все нет ходу!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Поклажа бы для них казалась и легка: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Да Лебедь рвется в облака,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Рак пятится назад, а Щука тянет в воду.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Кто виноват из них, кто прав, - судить не нам;</w:t>
      </w:r>
    </w:p>
    <w:p w:rsidR="00791923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437C">
        <w:rPr>
          <w:rFonts w:ascii="Times New Roman" w:hAnsi="Times New Roman" w:cs="Times New Roman"/>
          <w:sz w:val="28"/>
          <w:szCs w:val="28"/>
        </w:rPr>
        <w:t>Да только воз и ныне там.</w:t>
      </w:r>
    </w:p>
    <w:p w:rsidR="00791923" w:rsidRPr="0035437C" w:rsidRDefault="00791923" w:rsidP="007919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1435"/>
            <wp:effectExtent l="19050" t="0" r="3175" b="0"/>
            <wp:docPr id="1" name="Рисунок 0" descr="ба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н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3C" w:rsidRDefault="0030163C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 w:rsidRPr="000651E3">
        <w:rPr>
          <w:rFonts w:ascii="Times New Roman" w:hAnsi="Times New Roman" w:cs="Times New Roman"/>
          <w:b/>
          <w:sz w:val="24"/>
          <w:szCs w:val="24"/>
        </w:rPr>
        <w:lastRenderedPageBreak/>
        <w:t>Беседа по содержанию басни:</w:t>
      </w:r>
    </w:p>
    <w:p w:rsidR="00791923" w:rsidRPr="000651E3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651E3">
        <w:rPr>
          <w:rFonts w:ascii="Times New Roman" w:hAnsi="Times New Roman" w:cs="Times New Roman"/>
          <w:sz w:val="24"/>
          <w:szCs w:val="24"/>
        </w:rPr>
        <w:t>За какое дело взялись</w:t>
      </w:r>
      <w:r>
        <w:rPr>
          <w:rFonts w:ascii="Times New Roman" w:hAnsi="Times New Roman" w:cs="Times New Roman"/>
          <w:b/>
          <w:sz w:val="24"/>
          <w:szCs w:val="24"/>
        </w:rPr>
        <w:t xml:space="preserve"> Лебедь, Рак и Щука?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651E3">
        <w:rPr>
          <w:rFonts w:ascii="Times New Roman" w:hAnsi="Times New Roman" w:cs="Times New Roman"/>
          <w:i/>
          <w:sz w:val="24"/>
          <w:szCs w:val="24"/>
        </w:rPr>
        <w:t>Они собрались вести поклажу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91923" w:rsidRPr="000651E3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думаете, почему же «воз и ныне там»?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Pr="000651E3">
        <w:rPr>
          <w:rFonts w:ascii="Times New Roman" w:hAnsi="Times New Roman" w:cs="Times New Roman"/>
          <w:i/>
          <w:sz w:val="24"/>
          <w:szCs w:val="24"/>
        </w:rPr>
        <w:t>них ничего не получилось.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51E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0651E3">
        <w:rPr>
          <w:rFonts w:ascii="Times New Roman" w:hAnsi="Times New Roman" w:cs="Times New Roman"/>
          <w:i/>
          <w:sz w:val="24"/>
          <w:szCs w:val="24"/>
        </w:rPr>
        <w:t>ни не смогли его увезти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791923" w:rsidRPr="000651E3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Чему учит эта </w:t>
      </w:r>
      <w:r w:rsidRPr="000651E3">
        <w:rPr>
          <w:rFonts w:ascii="Times New Roman" w:hAnsi="Times New Roman" w:cs="Times New Roman"/>
          <w:b/>
          <w:sz w:val="24"/>
          <w:szCs w:val="24"/>
        </w:rPr>
        <w:t>басн</w:t>
      </w:r>
      <w:r>
        <w:rPr>
          <w:rFonts w:ascii="Times New Roman" w:hAnsi="Times New Roman" w:cs="Times New Roman"/>
          <w:sz w:val="24"/>
          <w:szCs w:val="24"/>
        </w:rPr>
        <w:t>я? (</w:t>
      </w:r>
      <w:r w:rsidRPr="000651E3">
        <w:rPr>
          <w:rFonts w:ascii="Times New Roman" w:hAnsi="Times New Roman" w:cs="Times New Roman"/>
          <w:i/>
          <w:sz w:val="24"/>
          <w:szCs w:val="24"/>
        </w:rPr>
        <w:t>Она учит быть дружными и договариваться друг с другом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91923" w:rsidRPr="000651E3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заставило вас улыбнуться? (</w:t>
      </w:r>
      <w:r w:rsidRPr="000651E3">
        <w:rPr>
          <w:rFonts w:ascii="Times New Roman" w:hAnsi="Times New Roman" w:cs="Times New Roman"/>
          <w:i/>
          <w:sz w:val="24"/>
          <w:szCs w:val="24"/>
        </w:rPr>
        <w:t>Глупость героев – они тянули в разные стороны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91923" w:rsidRPr="00BF5921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жалко героев басни, почему? (</w:t>
      </w:r>
      <w:proofErr w:type="gramStart"/>
      <w:r w:rsidRPr="00BF5921">
        <w:rPr>
          <w:rFonts w:ascii="Times New Roman" w:hAnsi="Times New Roman" w:cs="Times New Roman"/>
          <w:i/>
          <w:sz w:val="24"/>
          <w:szCs w:val="24"/>
        </w:rPr>
        <w:t>Конечно</w:t>
      </w:r>
      <w:proofErr w:type="gramEnd"/>
      <w:r w:rsidRPr="00BF5921">
        <w:rPr>
          <w:rFonts w:ascii="Times New Roman" w:hAnsi="Times New Roman" w:cs="Times New Roman"/>
          <w:i/>
          <w:sz w:val="24"/>
          <w:szCs w:val="24"/>
        </w:rPr>
        <w:t xml:space="preserve"> их жалко, потому что они не смогли увести свой воз. </w:t>
      </w:r>
      <w:proofErr w:type="gramStart"/>
      <w:r w:rsidRPr="00BF5921">
        <w:rPr>
          <w:rFonts w:ascii="Times New Roman" w:hAnsi="Times New Roman" w:cs="Times New Roman"/>
          <w:i/>
          <w:sz w:val="24"/>
          <w:szCs w:val="24"/>
        </w:rPr>
        <w:t>Они не смогли договориться и у них ничего не получилось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791923" w:rsidRPr="003C67D4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Иван Андреевич Крылов выбрал именно этих героев? (</w:t>
      </w:r>
      <w:r w:rsidRPr="00BF5921">
        <w:rPr>
          <w:rFonts w:ascii="Times New Roman" w:hAnsi="Times New Roman" w:cs="Times New Roman"/>
          <w:i/>
          <w:sz w:val="24"/>
          <w:szCs w:val="24"/>
        </w:rPr>
        <w:t>Все они живут в воде и могли бы сдвинуть свой воз</w:t>
      </w:r>
      <w:r>
        <w:rPr>
          <w:rFonts w:ascii="Times New Roman" w:hAnsi="Times New Roman" w:cs="Times New Roman"/>
          <w:sz w:val="24"/>
          <w:szCs w:val="24"/>
        </w:rPr>
        <w:t xml:space="preserve">).                                                                           </w:t>
      </w:r>
      <w:r w:rsidRPr="003C67D4">
        <w:t xml:space="preserve"> </w:t>
      </w:r>
      <w:r w:rsidRPr="003C67D4">
        <w:rPr>
          <w:rFonts w:ascii="Times New Roman" w:hAnsi="Times New Roman" w:cs="Times New Roman"/>
          <w:sz w:val="24"/>
          <w:szCs w:val="24"/>
        </w:rPr>
        <w:t xml:space="preserve">Главная проблема в басне Крылова «Лебедь, щука и рак» – абсолютная непохожесть героев. Лебедь летает, рак ползает, а щука стремится к воде. </w:t>
      </w:r>
    </w:p>
    <w:p w:rsidR="00791923" w:rsidRPr="00BF5921" w:rsidRDefault="00791923" w:rsidP="0079192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3C67D4">
        <w:rPr>
          <w:rFonts w:ascii="Times New Roman" w:hAnsi="Times New Roman" w:cs="Times New Roman"/>
          <w:sz w:val="24"/>
          <w:szCs w:val="24"/>
        </w:rPr>
        <w:t xml:space="preserve"> говорить о командной работе лебедя, щуки и рака, то ее попросту нет. Перед тем как отправиться в путь, никто из них не договорился о том, как именно они будут это делать. Каждый следует своим собственным инстинктам и не заботится об окружающих. Отсюда и мораль: начиная общее дело, стоит выяснить все моменты и верно распределить обязанности.</w:t>
      </w:r>
    </w:p>
    <w:p w:rsidR="00791923" w:rsidRPr="00BF5921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отношение вызвали у вас эти герои?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BF5921">
        <w:rPr>
          <w:rFonts w:ascii="Times New Roman" w:hAnsi="Times New Roman" w:cs="Times New Roman"/>
          <w:i/>
          <w:sz w:val="24"/>
          <w:szCs w:val="24"/>
        </w:rPr>
        <w:t>Жалость, т.к. они такие недружные.</w:t>
      </w:r>
      <w:proofErr w:type="gramEnd"/>
      <w:r w:rsidRPr="00BF59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F5921">
        <w:rPr>
          <w:rFonts w:ascii="Times New Roman" w:hAnsi="Times New Roman" w:cs="Times New Roman"/>
          <w:i/>
          <w:sz w:val="24"/>
          <w:szCs w:val="24"/>
        </w:rPr>
        <w:t>Если они друзья, то все вместе надо делать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791923" w:rsidRPr="00BF5921" w:rsidRDefault="00791923" w:rsidP="0079192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Басня нас учит быть дружными, договариваться между собой, находить общий язык. Вспомните пословицы, которые подходят к нашей басне. Назовите их.</w:t>
      </w:r>
    </w:p>
    <w:p w:rsidR="00791923" w:rsidRDefault="00791923" w:rsidP="007919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(«Вместе тесно, а врозь скучно», «Вместе и беда легче переносится», «Где дружба прочна, там хорошо идут дела», «Сам погибай, а товарища выручай», «Берись дружно, не будет – грузно», «Где родился, там и пригодился».)</w:t>
      </w:r>
    </w:p>
    <w:p w:rsidR="00791923" w:rsidRDefault="00791923" w:rsidP="007919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91923" w:rsidRPr="003C67D4" w:rsidRDefault="00791923" w:rsidP="0079192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67D4">
        <w:rPr>
          <w:rFonts w:ascii="Times New Roman" w:hAnsi="Times New Roman" w:cs="Times New Roman"/>
          <w:sz w:val="24"/>
          <w:szCs w:val="24"/>
        </w:rPr>
        <w:t>Эта басня подсказывает человеку как надо поступать. Учит жить, учит видеть чужие ошибки, а иногда и свои. Давайте мы будем дружными, сможем договариваться между собой, чтобы все дела, какие бы мы не задумали сделать, всегда у нас получались.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Pr="00BF5921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 «Озорные рыбки»</w:t>
      </w:r>
    </w:p>
    <w:p w:rsidR="00791923" w:rsidRPr="00C21506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 (для детей 4-5 лет). </w:t>
      </w:r>
      <w:r w:rsidRPr="00C21506">
        <w:rPr>
          <w:rFonts w:ascii="Times New Roman" w:hAnsi="Times New Roman" w:cs="Times New Roman"/>
          <w:sz w:val="24"/>
          <w:szCs w:val="24"/>
        </w:rPr>
        <w:t xml:space="preserve">Учить детей лепить рыбку; передавать овальную форму туловища. Закреплять приемы лепки: раскатывание шара, </w:t>
      </w:r>
      <w:proofErr w:type="spellStart"/>
      <w:r w:rsidRPr="00C21506">
        <w:rPr>
          <w:rFonts w:ascii="Times New Roman" w:hAnsi="Times New Roman" w:cs="Times New Roman"/>
          <w:sz w:val="24"/>
          <w:szCs w:val="24"/>
        </w:rPr>
        <w:t>прищипывание</w:t>
      </w:r>
      <w:proofErr w:type="spellEnd"/>
      <w:r w:rsidRPr="00C21506">
        <w:rPr>
          <w:rFonts w:ascii="Times New Roman" w:hAnsi="Times New Roman" w:cs="Times New Roman"/>
          <w:sz w:val="24"/>
          <w:szCs w:val="24"/>
        </w:rPr>
        <w:t>, оттягивание (хвост, плавники). Развивать сенсомоторный опыт</w:t>
      </w:r>
      <w:proofErr w:type="gramStart"/>
      <w:r w:rsidRPr="00C2150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пособ лепки скульптурный)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Pr="00C21506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(для детей 5-7 лет). </w:t>
      </w:r>
      <w:r w:rsidRPr="00C21506">
        <w:rPr>
          <w:rFonts w:ascii="Times New Roman" w:hAnsi="Times New Roman" w:cs="Times New Roman"/>
          <w:sz w:val="24"/>
          <w:szCs w:val="24"/>
        </w:rPr>
        <w:t>Учить детей выделять и передавать в лепке характерные особенности рыб, пользуясь освоенными ранее приемами лепки. Развивать образные представления, воображение.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33925"/>
            <wp:effectExtent l="19050" t="0" r="3175" b="0"/>
            <wp:docPr id="2" name="Рисунок 1" descr="лепка рыб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рыбы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06165"/>
            <wp:effectExtent l="19050" t="0" r="3175" b="0"/>
            <wp:docPr id="3" name="Рисунок 2" descr="лепка ры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рыб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CC" w:rsidRDefault="004A05CC" w:rsidP="0079192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05CC" w:rsidRPr="004A05CC" w:rsidRDefault="004A05CC" w:rsidP="0079192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Четверг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(подготовительная группа)</w:t>
      </w:r>
    </w:p>
    <w:p w:rsidR="00791923" w:rsidRDefault="0030163C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79192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63C">
        <w:rPr>
          <w:rFonts w:ascii="Times New Roman" w:hAnsi="Times New Roman" w:cs="Times New Roman"/>
          <w:sz w:val="24"/>
          <w:szCs w:val="24"/>
        </w:rPr>
        <w:t>Выяснить</w:t>
      </w:r>
      <w:r>
        <w:rPr>
          <w:rFonts w:ascii="Times New Roman" w:hAnsi="Times New Roman" w:cs="Times New Roman"/>
          <w:sz w:val="24"/>
          <w:szCs w:val="24"/>
        </w:rPr>
        <w:t xml:space="preserve">, умеют ли дети выделять длину, ширину, высоту </w:t>
      </w:r>
      <w:r w:rsidR="00543E41">
        <w:rPr>
          <w:rFonts w:ascii="Times New Roman" w:hAnsi="Times New Roman" w:cs="Times New Roman"/>
          <w:sz w:val="24"/>
          <w:szCs w:val="24"/>
        </w:rPr>
        <w:t>предметов, понимают ли зависимость  результата измерения от размера мерки.</w:t>
      </w:r>
    </w:p>
    <w:p w:rsidR="00543E41" w:rsidRDefault="00543E41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 для первоклашек: </w:t>
      </w:r>
    </w:p>
    <w:p w:rsidR="00543E41" w:rsidRDefault="00543E41" w:rsidP="00543E4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пишут на конверте, отправляя письмо?</w:t>
      </w:r>
    </w:p>
    <w:p w:rsidR="00543E41" w:rsidRDefault="00543E41" w:rsidP="00543E4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осталась старуха у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разбитого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543E41" w:rsidRDefault="00543E41" w:rsidP="00543E4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ставят в конце предложения?</w:t>
      </w:r>
    </w:p>
    <w:p w:rsidR="00543E41" w:rsidRDefault="00543E41" w:rsidP="00543E4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жалят пчёлы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осы?</w:t>
      </w:r>
    </w:p>
    <w:p w:rsidR="00543E41" w:rsidRDefault="00543E41" w:rsidP="00543E4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 пять деревьев, названия которых начинаются с гласной буквы?</w:t>
      </w:r>
    </w:p>
    <w:p w:rsidR="00543E41" w:rsidRDefault="00543E41" w:rsidP="00543E4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человек бывает деревом?</w:t>
      </w:r>
    </w:p>
    <w:p w:rsidR="00791923" w:rsidRDefault="00543E41" w:rsidP="0079192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Назови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противоположное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43E41" w:rsidRPr="00543E41" w:rsidRDefault="00DD1FA5" w:rsidP="00543E4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Чужой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-? </w:t>
      </w:r>
      <w:proofErr w:type="gramEnd"/>
      <w:r>
        <w:rPr>
          <w:rFonts w:ascii="Times New Roman" w:hAnsi="Times New Roman" w:cs="Times New Roman"/>
          <w:sz w:val="24"/>
          <w:szCs w:val="24"/>
        </w:rPr>
        <w:t>Тяжёлый -? Сложный -? Чёрный -?</w:t>
      </w:r>
    </w:p>
    <w:p w:rsidR="00DD1FA5" w:rsidRDefault="00DD1FA5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«Рыбки из геометрических фигур» (для детей 4-5лет)</w:t>
      </w:r>
    </w:p>
    <w:p w:rsidR="00791923" w:rsidRPr="00931B9A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931B9A">
        <w:rPr>
          <w:rFonts w:ascii="Times New Roman" w:hAnsi="Times New Roman" w:cs="Times New Roman"/>
          <w:sz w:val="24"/>
          <w:szCs w:val="24"/>
        </w:rPr>
        <w:t>Упражнять детей в плоскостном моделировании по схемам, в придумывании своих вариантов схем. Уточнять представления о геометрических фигурах; закреплять умение самостоятельно подбирать необходимые детали по величине, форме, цвету, комбинировать их.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85325" cy="3876474"/>
            <wp:effectExtent l="19050" t="0" r="5775" b="0"/>
            <wp:docPr id="12" name="Рисунок 11" descr="рыбы-установ-енные-геометрических-иаграмм-3915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ы-установ-енные-геометрических-иаграмм-39156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047" cy="38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 оригами «Рыбка» (для детей 5-7лет)</w:t>
      </w:r>
    </w:p>
    <w:p w:rsidR="00791923" w:rsidRDefault="00791923" w:rsidP="0079192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Задачи.</w:t>
      </w:r>
      <w:r w:rsidRPr="00931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Закреплять умение складывать поделку – оригами по схеме, соблюдая порядок последовательности выполнения действий. Развивать зрительно-моторную координацию рук. Развивать умение оценивать результаты работы, радоваться созданным изображениям.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4A05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76021" cy="5774400"/>
            <wp:effectExtent l="19050" t="0" r="679" b="0"/>
            <wp:docPr id="13" name="Рисунок 12" descr="оригами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игами рыб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558" cy="577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97325"/>
            <wp:effectExtent l="19050" t="0" r="3175" b="0"/>
            <wp:docPr id="14" name="Рисунок 13" descr="оригами ры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игами рыба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Золотая рыбка»   (для детей 4-5 лет)</w:t>
      </w:r>
    </w:p>
    <w:p w:rsidR="00791923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14393E">
        <w:rPr>
          <w:rFonts w:ascii="Times New Roman" w:hAnsi="Times New Roman" w:cs="Times New Roman"/>
          <w:sz w:val="24"/>
          <w:szCs w:val="24"/>
        </w:rPr>
        <w:t>Учить детей рисовать рыб, передавая овальную форму туловища и треугольную форму плавников и хвоста; дополнять изображение мелкими деталями. Закреплять усвоенные ранее приемы рисования и закрашивание изображений.</w:t>
      </w:r>
    </w:p>
    <w:p w:rsidR="00791923" w:rsidRPr="0014393E" w:rsidRDefault="00791923" w:rsidP="007919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955257"/>
            <wp:effectExtent l="19050" t="0" r="0" b="0"/>
            <wp:docPr id="5" name="Рисунок 4" descr="рис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рыб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86" cy="29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 Рыбки плавают в аквариуме»   (для детей 5-6 лет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осковые мелки, акварель</w:t>
      </w:r>
    </w:p>
    <w:p w:rsidR="00791923" w:rsidRPr="00420226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Учить изображать рыбок в разных направлениях, правильно передавая их форму, строение хвоста, плавников; изображать растительность аквариума. Упражнять в рисовании цветными мелками; закрашивать фон акварельными красками, используя разные оттенки синего цвета.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3063249"/>
            <wp:effectExtent l="19050" t="0" r="9525" b="0"/>
            <wp:docPr id="19" name="Рисунок 18" descr="рис а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акв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4A05CC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9150" cy="3470254"/>
            <wp:effectExtent l="19050" t="0" r="0" b="0"/>
            <wp:docPr id="20" name="Рисунок 19" descr="рис ак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акв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CC" w:rsidRDefault="004A05CC" w:rsidP="004A05CC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05CC" w:rsidRDefault="004A05CC" w:rsidP="004A05CC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05CC" w:rsidRPr="004A05CC" w:rsidRDefault="004A05CC" w:rsidP="004A05CC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«Сказочное подводное царство»    (для детей 6-7 лет)</w:t>
      </w:r>
    </w:p>
    <w:p w:rsidR="00791923" w:rsidRPr="00420226" w:rsidRDefault="00791923" w:rsidP="00791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420226">
        <w:rPr>
          <w:rFonts w:ascii="Times New Roman" w:hAnsi="Times New Roman" w:cs="Times New Roman"/>
          <w:sz w:val="24"/>
          <w:szCs w:val="24"/>
        </w:rPr>
        <w:t xml:space="preserve">Учить </w:t>
      </w:r>
      <w:r>
        <w:rPr>
          <w:rFonts w:ascii="Times New Roman" w:hAnsi="Times New Roman" w:cs="Times New Roman"/>
          <w:sz w:val="24"/>
          <w:szCs w:val="24"/>
        </w:rPr>
        <w:t>детей создавать сказочный подводный мир:</w:t>
      </w:r>
      <w:r w:rsidRPr="00420226">
        <w:rPr>
          <w:rFonts w:ascii="Times New Roman" w:hAnsi="Times New Roman" w:cs="Times New Roman"/>
          <w:sz w:val="24"/>
          <w:szCs w:val="24"/>
        </w:rPr>
        <w:t xml:space="preserve"> морских обитателей (рыб, медуз, морских коньков и т.д.), растительность моря. Продолжать учить смешивать краски на палитре, добиваясь разных оттенков. Развивать</w:t>
      </w:r>
      <w:r>
        <w:rPr>
          <w:rFonts w:ascii="Times New Roman" w:hAnsi="Times New Roman" w:cs="Times New Roman"/>
          <w:sz w:val="24"/>
          <w:szCs w:val="24"/>
        </w:rPr>
        <w:t xml:space="preserve"> эстетические чувства, творческое воображение</w:t>
      </w:r>
      <w:r w:rsidRPr="00420226">
        <w:rPr>
          <w:rFonts w:ascii="Times New Roman" w:hAnsi="Times New Roman" w:cs="Times New Roman"/>
          <w:sz w:val="24"/>
          <w:szCs w:val="24"/>
        </w:rPr>
        <w:t>.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67325" cy="3505200"/>
            <wp:effectExtent l="19050" t="0" r="9525" b="0"/>
            <wp:docPr id="21" name="Рисунок 20" descr="мор ц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 цар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427" cy="350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8760" cy="3511296"/>
            <wp:effectExtent l="19050" t="0" r="0" b="0"/>
            <wp:docPr id="22" name="Рисунок 21" descr="мор ц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 цар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23" w:rsidRPr="004A05CC" w:rsidRDefault="00791923" w:rsidP="004A05C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923" w:rsidRDefault="00791923" w:rsidP="007919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1923" w:rsidRPr="00737D7D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D7D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</w:t>
      </w:r>
    </w:p>
    <w:p w:rsidR="00791923" w:rsidRDefault="00791923" w:rsidP="00791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737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Подводный 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791923" w:rsidRDefault="00791923" w:rsidP="00791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1923" w:rsidRDefault="00791923" w:rsidP="00791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 скорей вокруг!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737D7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Делают ладошку у лба «козырьком».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ты видишь, милый друг?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737D7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Приставляют пальцы колечками у глаз.)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прозрачная вода.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Волнообразные движения ладошками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Плывет морской конек сюда.</w:t>
      </w:r>
      <w:r w:rsidRPr="003958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39586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Разгибают пальцы из кулачка, начиная с мизинца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.)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медуза, вот кальмар.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это? Это рыба-шар.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вот, расправив восемь ног,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Гостей встречает осьминог.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1923" w:rsidRPr="00537897" w:rsidRDefault="00791923" w:rsidP="007919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791923" w:rsidRDefault="00791923" w:rsidP="007919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737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Какие бывают рыбы?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791923" w:rsidRPr="00537897" w:rsidRDefault="00791923" w:rsidP="007919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37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 подводном мире, друг,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39586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Выполняют движения руками, как будто плывут.)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Рыбы плавают вокруг: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39586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Делают поочередные волнообразные движения то правой, то левой ладошкой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.)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Рыба-меч, рыба-молот и рыба-пила,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Рыба-удильщик и рыба-игла.</w:t>
      </w:r>
      <w:r w:rsidRPr="0053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39586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Поочередно сгибают пальцы, начиная с мизинца</w:t>
      </w:r>
      <w:r w:rsidRPr="00537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.)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Pr="00395865" w:rsidRDefault="00791923" w:rsidP="007919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iCs/>
          <w:color w:val="000000"/>
        </w:rPr>
        <w:t>«</w:t>
      </w:r>
      <w:r w:rsidRPr="00395865">
        <w:rPr>
          <w:b/>
          <w:iCs/>
          <w:color w:val="000000"/>
        </w:rPr>
        <w:t>Р</w:t>
      </w:r>
      <w:r>
        <w:rPr>
          <w:b/>
          <w:iCs/>
          <w:color w:val="000000"/>
        </w:rPr>
        <w:t>ыбка»</w:t>
      </w:r>
    </w:p>
    <w:p w:rsidR="00791923" w:rsidRDefault="00791923" w:rsidP="007919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Рыбка плавает в водице,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Рыбке весело играть.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>
        <w:rPr>
          <w:i/>
          <w:iCs/>
          <w:color w:val="000000"/>
        </w:rPr>
        <w:t>(Сложить ладони вместе и показать, как плавает рыбка)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Рыбка, рыбка, озорница,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(</w:t>
      </w:r>
      <w:r w:rsidRPr="00395865">
        <w:rPr>
          <w:i/>
          <w:color w:val="000000"/>
        </w:rPr>
        <w:t>Погрозить пальчиком</w:t>
      </w:r>
      <w:r>
        <w:rPr>
          <w:color w:val="000000"/>
        </w:rPr>
        <w:t>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Мы хотим тебя поймать.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(Медленно сблизить ладони)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Рыбка спинку изогнула,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(Снова показать, как плавает рыбка)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Крошку хлебную взяла,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(Сделать хватательное движение двумя руками).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Рыбка хвостиком махнула,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Рыбка быстро уплыла.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(Показать, как рыбка плавает)</w:t>
      </w:r>
    </w:p>
    <w:p w:rsidR="00791923" w:rsidRDefault="00791923" w:rsidP="00791923">
      <w:pPr>
        <w:rPr>
          <w:rFonts w:ascii="Times New Roman" w:hAnsi="Times New Roman" w:cs="Times New Roman"/>
          <w:b/>
          <w:sz w:val="24"/>
          <w:szCs w:val="24"/>
        </w:rPr>
      </w:pP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«Щука»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/>
        </w:rPr>
      </w:pP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Щука хищная, зубастая,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Двумя руками изобразить пасть)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лещей, плотвы опасная,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Щука щёлкает зубами – пальцами.)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Ищет, чем бы поживиться?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Ладонь сложить лодочкой.)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Кто-то там, в воде резвится?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Руками имитировать движения рыб.)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Чей-то рядом хвост мелькает?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Помахать кистями рук, как хвостом)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Хвать? Тут щука не зевает!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Пасть щуки захлопывается.)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Style w:val="apple-converted-space"/>
          <w:color w:val="000000"/>
        </w:rPr>
      </w:pPr>
      <w:r>
        <w:rPr>
          <w:color w:val="000000"/>
        </w:rPr>
        <w:t>Но попалась на крючок –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>Указательным пальцем изобразить крючок)</w:t>
      </w:r>
      <w:r>
        <w:rPr>
          <w:rStyle w:val="apple-converted-space"/>
          <w:color w:val="000000"/>
        </w:rPr>
        <w:t> </w:t>
      </w:r>
    </w:p>
    <w:p w:rsidR="00791923" w:rsidRPr="00B47C72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Тащит щуку </w:t>
      </w:r>
      <w:proofErr w:type="spellStart"/>
      <w:r>
        <w:rPr>
          <w:color w:val="000000"/>
        </w:rPr>
        <w:t>рыбачок</w:t>
      </w:r>
      <w:proofErr w:type="spellEnd"/>
      <w:r>
        <w:rPr>
          <w:i/>
          <w:iCs/>
          <w:color w:val="000000"/>
        </w:rPr>
        <w:t>. ( Перебирать руками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воображаемую леску, тащить из воды  щуку)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Style w:val="apple-converted-space"/>
          <w:i/>
          <w:iCs/>
          <w:color w:val="000000"/>
        </w:rPr>
      </w:pPr>
      <w:r>
        <w:rPr>
          <w:i/>
          <w:iCs/>
          <w:color w:val="000000"/>
        </w:rPr>
        <w:br/>
      </w:r>
      <w:r>
        <w:rPr>
          <w:b/>
          <w:bCs/>
          <w:color w:val="000000"/>
        </w:rPr>
        <w:t>«</w:t>
      </w:r>
      <w:proofErr w:type="spellStart"/>
      <w:r>
        <w:rPr>
          <w:b/>
          <w:bCs/>
          <w:color w:val="000000"/>
        </w:rPr>
        <w:t>Осьминожки</w:t>
      </w:r>
      <w:proofErr w:type="spellEnd"/>
      <w:r>
        <w:rPr>
          <w:b/>
          <w:bCs/>
          <w:color w:val="000000"/>
        </w:rPr>
        <w:t>»</w:t>
      </w:r>
      <w:r>
        <w:rPr>
          <w:rStyle w:val="apple-converted-space"/>
          <w:i/>
          <w:iCs/>
          <w:color w:val="000000"/>
        </w:rPr>
        <w:t xml:space="preserve">  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i/>
          <w:iCs/>
          <w:color w:val="000000"/>
        </w:rPr>
      </w:pPr>
      <w:r>
        <w:rPr>
          <w:b/>
          <w:bCs/>
          <w:color w:val="000000"/>
        </w:rPr>
        <w:br/>
      </w:r>
      <w:r>
        <w:rPr>
          <w:color w:val="000000"/>
        </w:rPr>
        <w:t xml:space="preserve">Плыли, плыли </w:t>
      </w:r>
      <w:proofErr w:type="spellStart"/>
      <w:r>
        <w:rPr>
          <w:color w:val="000000"/>
        </w:rPr>
        <w:t>осьминожки</w:t>
      </w:r>
      <w:proofErr w:type="spellEnd"/>
      <w:r>
        <w:rPr>
          <w:rStyle w:val="apple-converted-space"/>
          <w:color w:val="000000"/>
        </w:rPr>
        <w:t>  (</w:t>
      </w:r>
      <w:r>
        <w:rPr>
          <w:i/>
          <w:iCs/>
          <w:color w:val="000000"/>
        </w:rPr>
        <w:t>Резко и ритмично выбрасывать  пальцы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из кулачка.)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Опустились на дорожку, </w:t>
      </w:r>
      <w:r>
        <w:rPr>
          <w:rStyle w:val="apple-converted-space"/>
          <w:color w:val="000000"/>
        </w:rPr>
        <w:t> (</w:t>
      </w:r>
      <w:r>
        <w:rPr>
          <w:i/>
          <w:iCs/>
          <w:color w:val="000000"/>
        </w:rPr>
        <w:t xml:space="preserve">Поставить подушечки пальцев </w:t>
      </w:r>
      <w:proofErr w:type="gramStart"/>
      <w:r>
        <w:rPr>
          <w:i/>
          <w:iCs/>
          <w:color w:val="000000"/>
        </w:rPr>
        <w:t>на</w:t>
      </w:r>
      <w:proofErr w:type="gramEnd"/>
      <w:r>
        <w:rPr>
          <w:i/>
          <w:iCs/>
          <w:color w:val="000000"/>
        </w:rPr>
        <w:t> </w:t>
      </w:r>
      <w:proofErr w:type="gramStart"/>
      <w:r>
        <w:rPr>
          <w:i/>
          <w:iCs/>
          <w:color w:val="000000"/>
        </w:rPr>
        <w:t>столу</w:t>
      </w:r>
      <w:proofErr w:type="gramEnd"/>
      <w:r>
        <w:rPr>
          <w:i/>
          <w:iCs/>
          <w:color w:val="000000"/>
        </w:rPr>
        <w:t>)</w:t>
      </w:r>
      <w:r>
        <w:rPr>
          <w:i/>
          <w:iCs/>
          <w:color w:val="000000"/>
        </w:rPr>
        <w:br/>
      </w:r>
      <w:r>
        <w:rPr>
          <w:color w:val="000000"/>
        </w:rPr>
        <w:t>Быстро, быстро побежали</w:t>
      </w:r>
      <w:r>
        <w:rPr>
          <w:rStyle w:val="apple-converted-space"/>
          <w:color w:val="000000"/>
        </w:rPr>
        <w:t>  (</w:t>
      </w:r>
      <w:r>
        <w:rPr>
          <w:i/>
          <w:iCs/>
          <w:color w:val="000000"/>
        </w:rPr>
        <w:t>Пальцы бегают по столу).</w:t>
      </w:r>
      <w:r>
        <w:rPr>
          <w:i/>
          <w:iCs/>
          <w:color w:val="000000"/>
        </w:rPr>
        <w:br/>
      </w:r>
      <w:r>
        <w:rPr>
          <w:color w:val="000000"/>
        </w:rPr>
        <w:t>И три ножки потеряли.</w:t>
      </w:r>
      <w:r>
        <w:rPr>
          <w:color w:val="000000"/>
        </w:rPr>
        <w:br/>
        <w:t>Но зато осталось пять –</w:t>
      </w:r>
      <w:r>
        <w:rPr>
          <w:rStyle w:val="apple-converted-space"/>
          <w:color w:val="000000"/>
        </w:rPr>
        <w:t>  (</w:t>
      </w:r>
      <w:r>
        <w:rPr>
          <w:i/>
          <w:iCs/>
          <w:color w:val="000000"/>
        </w:rPr>
        <w:t>На слово «пять» показать  раскрытые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ладони.)</w:t>
      </w:r>
      <w:r>
        <w:rPr>
          <w:i/>
          <w:iCs/>
          <w:color w:val="000000"/>
        </w:rPr>
        <w:br/>
      </w:r>
      <w:r>
        <w:rPr>
          <w:color w:val="000000"/>
        </w:rPr>
        <w:t>Можно всё пересчитать!</w:t>
      </w:r>
      <w:r>
        <w:rPr>
          <w:rStyle w:val="apple-converted-space"/>
          <w:color w:val="000000"/>
        </w:rPr>
        <w:t>  (</w:t>
      </w:r>
      <w:r>
        <w:rPr>
          <w:i/>
          <w:iCs/>
          <w:color w:val="000000"/>
        </w:rPr>
        <w:t>Поочерёдно загнуть снова</w:t>
      </w:r>
      <w:r>
        <w:rPr>
          <w:rStyle w:val="apple-converted-space"/>
          <w:i/>
          <w:iCs/>
          <w:color w:val="000000"/>
        </w:rPr>
        <w:t> </w:t>
      </w:r>
      <w:r>
        <w:rPr>
          <w:i/>
          <w:iCs/>
          <w:color w:val="000000"/>
        </w:rPr>
        <w:t>все  пальцы в кулак).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«Жил да был один налим»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Style w:val="apple-converted-space"/>
          <w:color w:val="000000"/>
        </w:rPr>
      </w:pPr>
      <w:r>
        <w:rPr>
          <w:color w:val="000000"/>
        </w:rPr>
        <w:t>Жил да был один налим,</w:t>
      </w:r>
      <w:r>
        <w:rPr>
          <w:rStyle w:val="apple-converted-space"/>
          <w:color w:val="000000"/>
        </w:rPr>
        <w:t> (</w:t>
      </w:r>
      <w:r w:rsidRPr="008C015C">
        <w:rPr>
          <w:rStyle w:val="apple-converted-space"/>
          <w:i/>
          <w:color w:val="000000"/>
        </w:rPr>
        <w:t>Л</w:t>
      </w:r>
      <w:r>
        <w:rPr>
          <w:rStyle w:val="apple-converted-space"/>
          <w:i/>
          <w:color w:val="000000"/>
        </w:rPr>
        <w:t xml:space="preserve">адони вместе и </w:t>
      </w:r>
      <w:proofErr w:type="gramStart"/>
      <w:r w:rsidRPr="008C015C">
        <w:rPr>
          <w:rStyle w:val="apple-converted-space"/>
          <w:i/>
          <w:color w:val="000000"/>
        </w:rPr>
        <w:t>показать</w:t>
      </w:r>
      <w:proofErr w:type="gramEnd"/>
      <w:r w:rsidRPr="008C015C">
        <w:rPr>
          <w:rStyle w:val="apple-converted-space"/>
          <w:i/>
          <w:color w:val="000000"/>
        </w:rPr>
        <w:t xml:space="preserve"> как плавают рыбки</w:t>
      </w:r>
      <w:r>
        <w:rPr>
          <w:rStyle w:val="apple-converted-space"/>
          <w:color w:val="000000"/>
        </w:rPr>
        <w:t>)</w:t>
      </w:r>
      <w:r>
        <w:rPr>
          <w:i/>
          <w:iCs/>
          <w:color w:val="000000"/>
        </w:rPr>
        <w:br/>
      </w:r>
      <w:r>
        <w:rPr>
          <w:color w:val="000000"/>
        </w:rPr>
        <w:t>Два ерша дружили с ним.</w:t>
      </w:r>
      <w:r>
        <w:rPr>
          <w:rStyle w:val="apple-converted-space"/>
          <w:color w:val="000000"/>
        </w:rPr>
        <w:t> 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Style w:val="apple-converted-space"/>
          <w:color w:val="000000"/>
        </w:rPr>
      </w:pPr>
      <w:r>
        <w:rPr>
          <w:color w:val="000000"/>
        </w:rPr>
        <w:t xml:space="preserve"> Прилетали к ним три утки</w:t>
      </w:r>
      <w:r>
        <w:rPr>
          <w:rStyle w:val="apple-converted-space"/>
          <w:color w:val="000000"/>
        </w:rPr>
        <w:t xml:space="preserve">  </w:t>
      </w:r>
      <w:proofErr w:type="gramStart"/>
      <w:r>
        <w:rPr>
          <w:rStyle w:val="apple-converted-space"/>
          <w:color w:val="000000"/>
        </w:rPr>
        <w:t xml:space="preserve">( </w:t>
      </w:r>
      <w:proofErr w:type="gramEnd"/>
      <w:r w:rsidRPr="008C015C">
        <w:rPr>
          <w:rStyle w:val="apple-converted-space"/>
          <w:i/>
          <w:color w:val="000000"/>
        </w:rPr>
        <w:t>Ладони скрестить  и помахать - «птичка летит»)</w:t>
      </w:r>
    </w:p>
    <w:p w:rsidR="00791923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По четыре раза в сутки</w:t>
      </w:r>
      <w:r>
        <w:rPr>
          <w:rStyle w:val="apple-converted-space"/>
          <w:color w:val="000000"/>
        </w:rPr>
        <w:t>  (</w:t>
      </w:r>
      <w:r>
        <w:rPr>
          <w:i/>
          <w:iCs/>
          <w:color w:val="000000"/>
        </w:rPr>
        <w:t>Сжимать и разжимать кулачки.)</w:t>
      </w:r>
    </w:p>
    <w:p w:rsidR="00791923" w:rsidRPr="004F14E4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  <w:r>
        <w:rPr>
          <w:color w:val="000000"/>
        </w:rPr>
        <w:t>И учили их считать</w:t>
      </w:r>
      <w:r>
        <w:rPr>
          <w:rStyle w:val="apple-converted-space"/>
          <w:i/>
          <w:iCs/>
          <w:color w:val="000000"/>
        </w:rPr>
        <w:t>  (</w:t>
      </w:r>
      <w:r>
        <w:rPr>
          <w:i/>
          <w:iCs/>
          <w:color w:val="000000"/>
        </w:rPr>
        <w:t>Загибать пальчики.)</w:t>
      </w:r>
      <w:r>
        <w:rPr>
          <w:i/>
          <w:iCs/>
          <w:color w:val="000000"/>
        </w:rPr>
        <w:br/>
      </w:r>
      <w:r>
        <w:rPr>
          <w:color w:val="000000"/>
        </w:rPr>
        <w:t>Раз, два, три, четыре, пять.</w:t>
      </w:r>
    </w:p>
    <w:p w:rsidR="00791923" w:rsidRPr="004F14E4" w:rsidRDefault="00791923" w:rsidP="00791923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</w:p>
    <w:p w:rsidR="00E32316" w:rsidRDefault="00E32316"/>
    <w:sectPr w:rsidR="00E32316" w:rsidSect="00E32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70139"/>
    <w:multiLevelType w:val="hybridMultilevel"/>
    <w:tmpl w:val="6DD2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07563"/>
    <w:multiLevelType w:val="hybridMultilevel"/>
    <w:tmpl w:val="621C3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22AAC"/>
    <w:multiLevelType w:val="hybridMultilevel"/>
    <w:tmpl w:val="CB5C4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06137"/>
    <w:multiLevelType w:val="hybridMultilevel"/>
    <w:tmpl w:val="7F08D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C4089"/>
    <w:multiLevelType w:val="hybridMultilevel"/>
    <w:tmpl w:val="05A4A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A5D3D"/>
    <w:multiLevelType w:val="hybridMultilevel"/>
    <w:tmpl w:val="7ECCC6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742ECD"/>
    <w:multiLevelType w:val="hybridMultilevel"/>
    <w:tmpl w:val="EE248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91923"/>
    <w:rsid w:val="000C2265"/>
    <w:rsid w:val="0030163C"/>
    <w:rsid w:val="004A05CC"/>
    <w:rsid w:val="00543E41"/>
    <w:rsid w:val="0056350E"/>
    <w:rsid w:val="00791923"/>
    <w:rsid w:val="00DD1FA5"/>
    <w:rsid w:val="00E32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1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923"/>
  </w:style>
  <w:style w:type="paragraph" w:styleId="a4">
    <w:name w:val="List Paragraph"/>
    <w:basedOn w:val="a"/>
    <w:uiPriority w:val="34"/>
    <w:qFormat/>
    <w:rsid w:val="007919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Админ</cp:lastModifiedBy>
  <cp:revision>3</cp:revision>
  <dcterms:created xsi:type="dcterms:W3CDTF">2020-05-13T17:30:00Z</dcterms:created>
  <dcterms:modified xsi:type="dcterms:W3CDTF">2020-05-14T10:56:00Z</dcterms:modified>
</cp:coreProperties>
</file>