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FE" w:rsidRDefault="00BD62FE" w:rsidP="007735C6">
      <w:pPr>
        <w:framePr w:hSpace="180" w:wrap="around" w:vAnchor="text" w:hAnchor="text" w:x="-176" w:y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2FE" w:rsidRDefault="00BD62FE" w:rsidP="00BD62FE">
      <w:pPr>
        <w:framePr w:hSpace="180" w:wrap="around" w:vAnchor="text" w:hAnchor="text" w:x="-176" w:y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РОДИТЕЛЯМ </w:t>
      </w:r>
    </w:p>
    <w:p w:rsidR="00BD62FE" w:rsidRPr="00060BF5" w:rsidRDefault="00BD62FE" w:rsidP="00BD62FE">
      <w:pPr>
        <w:framePr w:hSpace="180" w:wrap="around" w:vAnchor="text" w:hAnchor="text" w:x="-176" w:y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2FE" w:rsidRPr="00060BF5" w:rsidRDefault="00BD62FE" w:rsidP="00BD62FE">
      <w:pPr>
        <w:framePr w:hSpace="180" w:wrap="around" w:vAnchor="text" w:hAnchor="text" w:x="-176" w:y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Воспитатели:</w:t>
      </w:r>
    </w:p>
    <w:p w:rsidR="00BD62FE" w:rsidRPr="00060BF5" w:rsidRDefault="00BD62FE" w:rsidP="00BD62FE">
      <w:pPr>
        <w:framePr w:hSpace="180" w:wrap="around" w:vAnchor="text" w:hAnchor="text" w:x="-176" w:y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proofErr w:type="gramStart"/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Акифьева</w:t>
      </w:r>
      <w:proofErr w:type="spellEnd"/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Т.В</w:t>
      </w:r>
      <w:proofErr w:type="gramEnd"/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BD62FE" w:rsidRPr="00060BF5" w:rsidRDefault="00BD62FE" w:rsidP="00BD62FE">
      <w:pPr>
        <w:framePr w:hSpace="180" w:wrap="around" w:vAnchor="text" w:hAnchor="text" w:x="-176" w:y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Левченко О.В.</w:t>
      </w:r>
    </w:p>
    <w:p w:rsidR="00BD62FE" w:rsidRPr="00060BF5" w:rsidRDefault="00BD62FE" w:rsidP="00BD62FE">
      <w:pPr>
        <w:framePr w:hSpace="180" w:wrap="around" w:vAnchor="text" w:hAnchor="text" w:x="-176" w:y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BD62FE" w:rsidRDefault="00BD62FE" w:rsidP="00BD62FE">
      <w:pPr>
        <w:framePr w:hSpace="180" w:wrap="around" w:vAnchor="text" w:hAnchor="text" w:x="-176" w:y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НЕДЕЛЯ</w:t>
      </w:r>
    </w:p>
    <w:p w:rsidR="00BD62FE" w:rsidRDefault="00BD62FE" w:rsidP="00BD62FE">
      <w:pPr>
        <w:framePr w:hSpace="180" w:wrap="around" w:vAnchor="text" w:hAnchor="text" w:x="-176" w:y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27.04 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 апреля</w:t>
      </w:r>
    </w:p>
    <w:p w:rsidR="00BD62FE" w:rsidRDefault="00BD62FE" w:rsidP="00BD62FE">
      <w:pPr>
        <w:framePr w:hSpace="180" w:wrap="around" w:vAnchor="text" w:hAnchor="text" w:x="-176" w:y="1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48D7" w:rsidRPr="007735C6" w:rsidRDefault="00E24653" w:rsidP="007735C6">
      <w:pPr>
        <w:framePr w:hSpace="180" w:wrap="around" w:vAnchor="text" w:hAnchor="text" w:x="-176" w:y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проекта</w:t>
      </w:r>
      <w:r w:rsidR="007735C6" w:rsidRPr="007735C6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48D7" w:rsidRPr="007735C6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="004948D7" w:rsidRPr="007735C6">
        <w:rPr>
          <w:rFonts w:ascii="Times New Roman" w:hAnsi="Times New Roman" w:cs="Times New Roman"/>
          <w:b/>
          <w:sz w:val="32"/>
          <w:szCs w:val="32"/>
        </w:rPr>
        <w:t>Насекомые »</w:t>
      </w:r>
      <w:proofErr w:type="gramEnd"/>
    </w:p>
    <w:p w:rsidR="004948D7" w:rsidRPr="007735C6" w:rsidRDefault="004948D7" w:rsidP="004948D7">
      <w:pPr>
        <w:framePr w:hSpace="180" w:wrap="around" w:vAnchor="text" w:hAnchor="text" w:x="-176" w:y="1"/>
        <w:rPr>
          <w:rFonts w:ascii="Times New Roman" w:hAnsi="Times New Roman" w:cs="Times New Roman"/>
          <w:sz w:val="28"/>
          <w:szCs w:val="28"/>
        </w:rPr>
      </w:pPr>
      <w:r w:rsidRPr="007735C6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7735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35C6">
        <w:rPr>
          <w:rFonts w:ascii="Times New Roman" w:hAnsi="Times New Roman" w:cs="Times New Roman"/>
          <w:sz w:val="28"/>
          <w:szCs w:val="28"/>
        </w:rPr>
        <w:t>Формировать обобщающее понятие «насекомые»; расширять знания детей о видах насекомых, их повадках, строении; их пользе и вреде. Упражнять детей в согласовании притяжательных местоимений и числительных с существительными; образовании множественного числа. Формировать интерес к эстетической стороне окружающей действительности. Развивать мыслительные процессы у детей. Воспитывать бережное и любовное отношение к природе.</w:t>
      </w:r>
    </w:p>
    <w:p w:rsidR="00B153DF" w:rsidRDefault="00B153DF"/>
    <w:p w:rsidR="00BD62FE" w:rsidRDefault="00BD62FE"/>
    <w:p w:rsidR="004948D7" w:rsidRPr="007735C6" w:rsidRDefault="007735C6" w:rsidP="007735C6">
      <w:pPr>
        <w:jc w:val="center"/>
        <w:rPr>
          <w:b/>
          <w:sz w:val="32"/>
          <w:szCs w:val="32"/>
          <w:u w:val="single"/>
        </w:rPr>
      </w:pPr>
      <w:r w:rsidRPr="007735C6">
        <w:rPr>
          <w:b/>
          <w:sz w:val="32"/>
          <w:szCs w:val="32"/>
          <w:u w:val="single"/>
        </w:rPr>
        <w:t>Понедельник</w:t>
      </w:r>
    </w:p>
    <w:p w:rsidR="004948D7" w:rsidRPr="007735C6" w:rsidRDefault="004948D7" w:rsidP="004948D7">
      <w:pPr>
        <w:spacing w:after="0" w:line="240" w:lineRule="auto"/>
        <w:rPr>
          <w:sz w:val="32"/>
          <w:szCs w:val="32"/>
        </w:rPr>
      </w:pPr>
      <w:r w:rsidRPr="007735C6">
        <w:rPr>
          <w:b/>
          <w:sz w:val="32"/>
          <w:szCs w:val="32"/>
        </w:rPr>
        <w:t xml:space="preserve">Познавательное развитие </w:t>
      </w:r>
    </w:p>
    <w:p w:rsidR="004948D7" w:rsidRPr="007735C6" w:rsidRDefault="004948D7" w:rsidP="004948D7">
      <w:pPr>
        <w:spacing w:after="0" w:line="240" w:lineRule="auto"/>
        <w:rPr>
          <w:b/>
          <w:sz w:val="32"/>
          <w:szCs w:val="32"/>
        </w:rPr>
      </w:pPr>
      <w:r w:rsidRPr="007735C6">
        <w:rPr>
          <w:b/>
          <w:sz w:val="32"/>
          <w:szCs w:val="32"/>
        </w:rPr>
        <w:t>Тема: «Насекомые»</w:t>
      </w:r>
    </w:p>
    <w:p w:rsidR="007735C6" w:rsidRDefault="004948D7" w:rsidP="004948D7">
      <w:pPr>
        <w:spacing w:after="0" w:line="240" w:lineRule="auto"/>
        <w:rPr>
          <w:sz w:val="28"/>
          <w:szCs w:val="28"/>
        </w:rPr>
      </w:pPr>
      <w:r w:rsidRPr="007735C6">
        <w:rPr>
          <w:b/>
          <w:sz w:val="32"/>
          <w:szCs w:val="32"/>
        </w:rPr>
        <w:t xml:space="preserve">Задачи: </w:t>
      </w:r>
      <w:r>
        <w:rPr>
          <w:sz w:val="28"/>
          <w:szCs w:val="28"/>
        </w:rPr>
        <w:t xml:space="preserve">уточнить и расширить знания детей о насекомых, их образе жизни, </w:t>
      </w:r>
      <w:proofErr w:type="gramStart"/>
      <w:r>
        <w:rPr>
          <w:sz w:val="28"/>
          <w:szCs w:val="28"/>
        </w:rPr>
        <w:t>особенностях  внешнего</w:t>
      </w:r>
      <w:proofErr w:type="gramEnd"/>
      <w:r>
        <w:rPr>
          <w:sz w:val="28"/>
          <w:szCs w:val="28"/>
        </w:rPr>
        <w:t xml:space="preserve"> вида; упражнять в составлении описательного рассказа; развивать связную речь детей, познавательную активность, познавательные способности; воспитывать любовь и бережное отношение к природе.</w:t>
      </w:r>
    </w:p>
    <w:p w:rsidR="007735C6" w:rsidRPr="007735C6" w:rsidRDefault="007735C6" w:rsidP="007735C6">
      <w:pPr>
        <w:spacing w:after="0" w:line="240" w:lineRule="auto"/>
        <w:rPr>
          <w:b/>
          <w:sz w:val="28"/>
          <w:szCs w:val="28"/>
          <w:u w:val="single"/>
        </w:rPr>
      </w:pPr>
      <w:r w:rsidRPr="007735C6">
        <w:rPr>
          <w:b/>
          <w:sz w:val="28"/>
          <w:szCs w:val="28"/>
          <w:u w:val="single"/>
        </w:rPr>
        <w:t>Лепка</w:t>
      </w:r>
    </w:p>
    <w:p w:rsidR="007735C6" w:rsidRPr="007735C6" w:rsidRDefault="007735C6" w:rsidP="007735C6">
      <w:pPr>
        <w:spacing w:after="0" w:line="240" w:lineRule="auto"/>
        <w:rPr>
          <w:b/>
          <w:sz w:val="28"/>
          <w:szCs w:val="28"/>
        </w:rPr>
      </w:pPr>
      <w:r w:rsidRPr="007735C6">
        <w:rPr>
          <w:b/>
          <w:sz w:val="28"/>
          <w:szCs w:val="28"/>
        </w:rPr>
        <w:t>«Пчёлы и бабочки»</w:t>
      </w:r>
    </w:p>
    <w:p w:rsidR="007735C6" w:rsidRPr="007735C6" w:rsidRDefault="007735C6" w:rsidP="007735C6">
      <w:pPr>
        <w:spacing w:after="0" w:line="240" w:lineRule="auto"/>
        <w:rPr>
          <w:sz w:val="28"/>
          <w:szCs w:val="28"/>
        </w:rPr>
      </w:pPr>
      <w:r w:rsidRPr="007735C6">
        <w:rPr>
          <w:b/>
          <w:sz w:val="28"/>
          <w:szCs w:val="28"/>
        </w:rPr>
        <w:t>Задачи:</w:t>
      </w:r>
      <w:r w:rsidRPr="007735C6">
        <w:rPr>
          <w:sz w:val="28"/>
          <w:szCs w:val="28"/>
        </w:rPr>
        <w:t xml:space="preserve"> закреплять умение лепить из целого куска, передавая характерные </w:t>
      </w:r>
      <w:proofErr w:type="gramStart"/>
      <w:r w:rsidRPr="007735C6">
        <w:rPr>
          <w:sz w:val="28"/>
          <w:szCs w:val="28"/>
        </w:rPr>
        <w:t>особенности  внешнего</w:t>
      </w:r>
      <w:proofErr w:type="gramEnd"/>
      <w:r w:rsidRPr="007735C6">
        <w:rPr>
          <w:sz w:val="28"/>
          <w:szCs w:val="28"/>
        </w:rPr>
        <w:t xml:space="preserve"> вида; упражнять в  применении разнообразных технических </w:t>
      </w:r>
    </w:p>
    <w:p w:rsidR="00751F11" w:rsidRDefault="007735C6" w:rsidP="007735C6">
      <w:pPr>
        <w:spacing w:after="0" w:line="240" w:lineRule="auto"/>
        <w:rPr>
          <w:sz w:val="28"/>
          <w:szCs w:val="28"/>
        </w:rPr>
      </w:pPr>
      <w:proofErr w:type="gramStart"/>
      <w:r w:rsidRPr="007735C6">
        <w:rPr>
          <w:sz w:val="28"/>
          <w:szCs w:val="28"/>
        </w:rPr>
        <w:t>приёмов:  оттягивание</w:t>
      </w:r>
      <w:proofErr w:type="gramEnd"/>
      <w:r w:rsidRPr="007735C6">
        <w:rPr>
          <w:sz w:val="28"/>
          <w:szCs w:val="28"/>
        </w:rPr>
        <w:t xml:space="preserve">,  </w:t>
      </w:r>
      <w:proofErr w:type="spellStart"/>
      <w:r w:rsidRPr="007735C6">
        <w:rPr>
          <w:sz w:val="28"/>
          <w:szCs w:val="28"/>
        </w:rPr>
        <w:t>прищипывание</w:t>
      </w:r>
      <w:proofErr w:type="spellEnd"/>
      <w:r w:rsidRPr="007735C6">
        <w:rPr>
          <w:sz w:val="28"/>
          <w:szCs w:val="28"/>
        </w:rPr>
        <w:t>, сглаживание поверхности и т.д.; развивать представление, воображение, детское творчество, навык самостоятельного труда.</w:t>
      </w:r>
    </w:p>
    <w:p w:rsidR="00751F11" w:rsidRPr="007735C6" w:rsidRDefault="00751F11" w:rsidP="007735C6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9750" cy="3505200"/>
            <wp:effectExtent l="0" t="0" r="0" b="0"/>
            <wp:docPr id="1" name="Рисунок 1" descr="http://mdou20.ru/files/2018/01/18/pchel/1/Slaj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0.ru/files/2018/01/18/pchel/1/Slaj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201" cy="351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C6" w:rsidRPr="007735C6" w:rsidRDefault="00751F11" w:rsidP="004948D7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943475" cy="4343400"/>
            <wp:effectExtent l="0" t="0" r="0" b="0"/>
            <wp:docPr id="2" name="Рисунок 2" descr="https://moy-karapuzik.ru/wp-content/uploads/2016/11/kak-slepit-pchelu-iz-plastilin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y-karapuzik.ru/wp-content/uploads/2016/11/kak-slepit-pchelu-iz-plastilina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81" cy="43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D7" w:rsidRDefault="004948D7" w:rsidP="004948D7">
      <w:pPr>
        <w:spacing w:after="0" w:line="240" w:lineRule="auto"/>
        <w:rPr>
          <w:b/>
          <w:sz w:val="28"/>
          <w:szCs w:val="28"/>
          <w:u w:val="single"/>
        </w:rPr>
      </w:pPr>
    </w:p>
    <w:p w:rsidR="004948D7" w:rsidRDefault="007735C6" w:rsidP="007735C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735C6">
        <w:rPr>
          <w:b/>
          <w:sz w:val="32"/>
          <w:szCs w:val="32"/>
          <w:u w:val="single"/>
        </w:rPr>
        <w:t>Вторник</w:t>
      </w:r>
    </w:p>
    <w:p w:rsidR="007735C6" w:rsidRDefault="007735C6" w:rsidP="007735C6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7735C6" w:rsidRDefault="007735C6" w:rsidP="007735C6">
      <w:pPr>
        <w:spacing w:after="0" w:line="240" w:lineRule="auto"/>
        <w:rPr>
          <w:b/>
          <w:sz w:val="28"/>
          <w:szCs w:val="28"/>
        </w:rPr>
      </w:pPr>
      <w:r w:rsidRPr="004948D7">
        <w:rPr>
          <w:b/>
          <w:sz w:val="28"/>
          <w:szCs w:val="28"/>
        </w:rPr>
        <w:t xml:space="preserve">     Математика</w:t>
      </w:r>
    </w:p>
    <w:p w:rsidR="007735C6" w:rsidRPr="004948D7" w:rsidRDefault="007735C6" w:rsidP="007735C6">
      <w:pPr>
        <w:spacing w:after="0" w:line="240" w:lineRule="auto"/>
        <w:rPr>
          <w:b/>
          <w:sz w:val="28"/>
          <w:szCs w:val="28"/>
        </w:rPr>
      </w:pPr>
    </w:p>
    <w:p w:rsidR="007735C6" w:rsidRPr="000A0FC1" w:rsidRDefault="007735C6" w:rsidP="007735C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упражнять детей в счёте звуков, учить находить число, большее или меньшее на единицу, чем услышали звуков</w:t>
      </w:r>
      <w:r w:rsidRPr="000A0FC1">
        <w:rPr>
          <w:sz w:val="28"/>
          <w:szCs w:val="28"/>
        </w:rPr>
        <w:t>;</w:t>
      </w:r>
      <w:r>
        <w:rPr>
          <w:sz w:val="28"/>
          <w:szCs w:val="28"/>
        </w:rPr>
        <w:t xml:space="preserve"> упражнять в составлении и решении задач на сложение и вычитание</w:t>
      </w:r>
      <w:r w:rsidRPr="000A0FC1">
        <w:rPr>
          <w:sz w:val="28"/>
          <w:szCs w:val="28"/>
        </w:rPr>
        <w:t>;</w:t>
      </w:r>
      <w:r>
        <w:rPr>
          <w:sz w:val="28"/>
          <w:szCs w:val="28"/>
        </w:rPr>
        <w:t xml:space="preserve"> закрепить знания о составе чисел </w:t>
      </w:r>
      <w:r>
        <w:rPr>
          <w:sz w:val="28"/>
          <w:szCs w:val="28"/>
        </w:rPr>
        <w:lastRenderedPageBreak/>
        <w:t>из единиц</w:t>
      </w:r>
      <w:r w:rsidRPr="000A0FC1">
        <w:rPr>
          <w:sz w:val="28"/>
          <w:szCs w:val="28"/>
        </w:rPr>
        <w:t>;</w:t>
      </w:r>
      <w:r>
        <w:rPr>
          <w:sz w:val="28"/>
          <w:szCs w:val="28"/>
        </w:rPr>
        <w:t xml:space="preserve"> учить детей решать задачи на смекалку (перестроение фигур  составленных из палочек), развивать умение планировать ход решения, представлять изменения, которые произойдут в результате перемещения палочек, закрепить умение измерять объём сыпучих тел.</w:t>
      </w:r>
    </w:p>
    <w:p w:rsidR="007735C6" w:rsidRDefault="007735C6" w:rsidP="007735C6">
      <w:pPr>
        <w:spacing w:after="0" w:line="240" w:lineRule="auto"/>
        <w:rPr>
          <w:b/>
          <w:sz w:val="32"/>
          <w:szCs w:val="32"/>
          <w:u w:val="single"/>
        </w:rPr>
      </w:pPr>
    </w:p>
    <w:p w:rsidR="007735C6" w:rsidRDefault="007735C6" w:rsidP="007735C6">
      <w:pPr>
        <w:spacing w:after="0" w:line="240" w:lineRule="auto"/>
        <w:rPr>
          <w:b/>
          <w:sz w:val="32"/>
          <w:szCs w:val="32"/>
        </w:rPr>
      </w:pPr>
      <w:r w:rsidRPr="007735C6">
        <w:rPr>
          <w:b/>
          <w:sz w:val="32"/>
          <w:szCs w:val="32"/>
        </w:rPr>
        <w:t>Художественная литература</w:t>
      </w:r>
    </w:p>
    <w:p w:rsidR="007735C6" w:rsidRDefault="007735C6" w:rsidP="007735C6">
      <w:pPr>
        <w:spacing w:after="0" w:line="240" w:lineRule="auto"/>
        <w:rPr>
          <w:b/>
          <w:sz w:val="32"/>
          <w:szCs w:val="32"/>
        </w:rPr>
      </w:pPr>
    </w:p>
    <w:p w:rsidR="00E24653" w:rsidRDefault="00E24653" w:rsidP="00E2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24653">
        <w:rPr>
          <w:b/>
          <w:sz w:val="32"/>
          <w:szCs w:val="32"/>
        </w:rPr>
        <w:t xml:space="preserve">Чтение </w:t>
      </w:r>
      <w:r w:rsidRPr="00E246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В. Бианки «Приключение </w:t>
      </w:r>
      <w:proofErr w:type="spellStart"/>
      <w:r w:rsidRPr="00E246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муравьишки</w:t>
      </w:r>
      <w:proofErr w:type="spellEnd"/>
      <w:r w:rsidRPr="00E2465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».</w:t>
      </w:r>
    </w:p>
    <w:p w:rsidR="00E24653" w:rsidRPr="00E24653" w:rsidRDefault="00E24653" w:rsidP="00E246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24653" w:rsidRDefault="00E24653" w:rsidP="007735C6">
      <w:pPr>
        <w:spacing w:after="0" w:line="240" w:lineRule="auto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E24653"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</w:t>
      </w:r>
      <w:r w:rsidRPr="00E24653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:</w:t>
      </w:r>
      <w:r w:rsidRPr="00E2465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Формирование у детей умения внимательно слушать произведения </w:t>
      </w:r>
      <w:r w:rsidRPr="00E24653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художественной </w:t>
      </w:r>
      <w:proofErr w:type="gramStart"/>
      <w:r w:rsidRPr="00E24653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литературы </w:t>
      </w:r>
      <w:r w:rsidRPr="00E24653">
        <w:rPr>
          <w:rFonts w:ascii="Arial" w:hAnsi="Arial" w:cs="Arial"/>
          <w:color w:val="111111"/>
          <w:sz w:val="28"/>
          <w:szCs w:val="28"/>
          <w:shd w:val="clear" w:color="auto" w:fill="FFFFFF"/>
        </w:rPr>
        <w:t>;слышать</w:t>
      </w:r>
      <w:proofErr w:type="gramEnd"/>
      <w:r w:rsidRPr="00E2465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речь педагога и воспринимать </w:t>
      </w:r>
      <w:r w:rsidRPr="00E24653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литературный язык </w:t>
      </w:r>
      <w:r w:rsidRPr="00E24653">
        <w:rPr>
          <w:rFonts w:ascii="Arial" w:hAnsi="Arial" w:cs="Arial"/>
          <w:color w:val="111111"/>
          <w:sz w:val="28"/>
          <w:szCs w:val="28"/>
          <w:shd w:val="clear" w:color="auto" w:fill="FFFFFF"/>
        </w:rPr>
        <w:t>;расширение словаря детей.</w:t>
      </w:r>
    </w:p>
    <w:p w:rsidR="00E24653" w:rsidRPr="00E24653" w:rsidRDefault="00E24653" w:rsidP="007735C6">
      <w:pPr>
        <w:spacing w:after="0" w:line="240" w:lineRule="auto"/>
        <w:rPr>
          <w:sz w:val="28"/>
          <w:szCs w:val="28"/>
        </w:rPr>
      </w:pPr>
    </w:p>
    <w:p w:rsidR="007735C6" w:rsidRPr="00E24653" w:rsidRDefault="007735C6" w:rsidP="007735C6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E24653">
        <w:rPr>
          <w:b/>
          <w:sz w:val="40"/>
          <w:szCs w:val="40"/>
          <w:u w:val="single"/>
        </w:rPr>
        <w:t>Среда</w:t>
      </w:r>
    </w:p>
    <w:p w:rsidR="004948D7" w:rsidRDefault="004948D7" w:rsidP="004948D7">
      <w:pPr>
        <w:spacing w:after="0" w:line="240" w:lineRule="auto"/>
        <w:rPr>
          <w:b/>
          <w:sz w:val="28"/>
          <w:szCs w:val="28"/>
          <w:u w:val="single"/>
        </w:rPr>
      </w:pPr>
    </w:p>
    <w:p w:rsidR="004948D7" w:rsidRPr="007735C6" w:rsidRDefault="004948D7" w:rsidP="004948D7">
      <w:pPr>
        <w:spacing w:after="0" w:line="240" w:lineRule="auto"/>
        <w:rPr>
          <w:sz w:val="28"/>
          <w:szCs w:val="28"/>
        </w:rPr>
      </w:pPr>
      <w:r w:rsidRPr="007735C6">
        <w:rPr>
          <w:b/>
          <w:sz w:val="28"/>
          <w:szCs w:val="28"/>
        </w:rPr>
        <w:t>Аппликация</w:t>
      </w:r>
    </w:p>
    <w:p w:rsidR="004948D7" w:rsidRDefault="004948D7" w:rsidP="004948D7">
      <w:pPr>
        <w:spacing w:after="0" w:line="240" w:lineRule="auto"/>
        <w:rPr>
          <w:b/>
          <w:sz w:val="28"/>
          <w:szCs w:val="28"/>
        </w:rPr>
      </w:pPr>
      <w:r w:rsidRPr="007735C6">
        <w:rPr>
          <w:b/>
          <w:sz w:val="28"/>
          <w:szCs w:val="28"/>
        </w:rPr>
        <w:t>Тема: «Стрекоза»</w:t>
      </w:r>
    </w:p>
    <w:p w:rsidR="00E24653" w:rsidRPr="007735C6" w:rsidRDefault="00E24653" w:rsidP="004948D7">
      <w:pPr>
        <w:spacing w:after="0" w:line="240" w:lineRule="auto"/>
        <w:rPr>
          <w:b/>
          <w:sz w:val="28"/>
          <w:szCs w:val="28"/>
        </w:rPr>
      </w:pPr>
    </w:p>
    <w:p w:rsidR="004948D7" w:rsidRDefault="004948D7" w:rsidP="004948D7">
      <w:pPr>
        <w:spacing w:after="0" w:line="240" w:lineRule="auto"/>
        <w:rPr>
          <w:sz w:val="28"/>
          <w:szCs w:val="28"/>
        </w:rPr>
      </w:pPr>
      <w:r w:rsidRPr="007735C6">
        <w:rPr>
          <w:b/>
          <w:sz w:val="28"/>
          <w:szCs w:val="28"/>
        </w:rPr>
        <w:t xml:space="preserve">Цель: </w:t>
      </w:r>
      <w:r w:rsidRPr="007735C6">
        <w:rPr>
          <w:sz w:val="28"/>
          <w:szCs w:val="28"/>
        </w:rPr>
        <w:t>учить детей выполнять работу по образцу; совершенствовать навык вырезывания; закреплять парное вырезывание частей; развивать мелкую моторику, навыки самостоятельного труда; воспитывать аккуратность при выполнении работы.</w:t>
      </w:r>
    </w:p>
    <w:p w:rsidR="00BA14BB" w:rsidRDefault="00BA14BB" w:rsidP="004948D7">
      <w:pPr>
        <w:spacing w:after="0" w:line="240" w:lineRule="auto"/>
        <w:rPr>
          <w:sz w:val="28"/>
          <w:szCs w:val="28"/>
        </w:rPr>
      </w:pPr>
    </w:p>
    <w:p w:rsidR="00BA14BB" w:rsidRPr="007735C6" w:rsidRDefault="00BA14BB" w:rsidP="004948D7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0CF107" wp14:editId="2A5E397C">
            <wp:extent cx="5940425" cy="4455319"/>
            <wp:effectExtent l="0" t="0" r="0" b="0"/>
            <wp:docPr id="3" name="Рисунок 3" descr="http://izbumagi.net/attachments/3-jpg.251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bumagi.net/attachments/3-jpg.2518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D7" w:rsidRPr="00E24653" w:rsidRDefault="007735C6" w:rsidP="007735C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24653">
        <w:rPr>
          <w:b/>
          <w:sz w:val="36"/>
          <w:szCs w:val="36"/>
          <w:u w:val="single"/>
        </w:rPr>
        <w:lastRenderedPageBreak/>
        <w:t>Четверг</w:t>
      </w:r>
    </w:p>
    <w:p w:rsidR="004948D7" w:rsidRDefault="004948D7" w:rsidP="004948D7">
      <w:pPr>
        <w:spacing w:after="0" w:line="240" w:lineRule="auto"/>
        <w:rPr>
          <w:b/>
          <w:sz w:val="28"/>
          <w:szCs w:val="28"/>
          <w:u w:val="single"/>
        </w:rPr>
      </w:pPr>
    </w:p>
    <w:p w:rsidR="004948D7" w:rsidRPr="004948D7" w:rsidRDefault="004948D7" w:rsidP="004948D7">
      <w:pPr>
        <w:spacing w:after="0" w:line="240" w:lineRule="auto"/>
        <w:rPr>
          <w:b/>
          <w:sz w:val="28"/>
          <w:szCs w:val="28"/>
        </w:rPr>
      </w:pPr>
      <w:r w:rsidRPr="004948D7">
        <w:rPr>
          <w:b/>
          <w:sz w:val="28"/>
          <w:szCs w:val="28"/>
        </w:rPr>
        <w:t>Математика</w:t>
      </w:r>
    </w:p>
    <w:p w:rsidR="004948D7" w:rsidRDefault="004948D7" w:rsidP="004948D7">
      <w:pPr>
        <w:spacing w:after="0" w:line="240" w:lineRule="auto"/>
        <w:rPr>
          <w:b/>
          <w:sz w:val="28"/>
          <w:szCs w:val="28"/>
          <w:u w:val="single"/>
        </w:rPr>
      </w:pPr>
    </w:p>
    <w:p w:rsidR="007735C6" w:rsidRDefault="004948D7" w:rsidP="004948D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упражнять детей составлять задачи на сложение и вычитание, формулировать арифметические действия; упражнять в сравнении смежных чисел в пределах 10, закрепить представление о последовательности чисел</w:t>
      </w:r>
      <w:r w:rsidRPr="004D3489">
        <w:rPr>
          <w:sz w:val="28"/>
          <w:szCs w:val="28"/>
        </w:rPr>
        <w:t>;</w:t>
      </w:r>
      <w:r>
        <w:rPr>
          <w:sz w:val="28"/>
          <w:szCs w:val="28"/>
        </w:rPr>
        <w:t xml:space="preserve"> упражнять в анализе рисунка (чертежа), учить видеть. Какие геометрические фигуры на нём представлены при условии, что одна из них вписана в другую.</w:t>
      </w:r>
    </w:p>
    <w:p w:rsidR="00BA14BB" w:rsidRDefault="00BA14BB" w:rsidP="004948D7">
      <w:pPr>
        <w:spacing w:after="0" w:line="240" w:lineRule="auto"/>
        <w:rPr>
          <w:sz w:val="28"/>
          <w:szCs w:val="28"/>
        </w:rPr>
      </w:pPr>
    </w:p>
    <w:p w:rsidR="004948D7" w:rsidRPr="007735C6" w:rsidRDefault="007735C6" w:rsidP="00BA14B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Пятница</w:t>
      </w:r>
    </w:p>
    <w:p w:rsidR="004948D7" w:rsidRDefault="00BA14BB" w:rsidP="004948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4948D7" w:rsidRPr="007735C6">
        <w:rPr>
          <w:b/>
          <w:sz w:val="28"/>
          <w:szCs w:val="28"/>
        </w:rPr>
        <w:t xml:space="preserve">Рисование «Бабочки, которых я видел летом» </w:t>
      </w:r>
    </w:p>
    <w:p w:rsidR="007735C6" w:rsidRPr="007735C6" w:rsidRDefault="007735C6" w:rsidP="004948D7">
      <w:pPr>
        <w:spacing w:after="0" w:line="240" w:lineRule="auto"/>
        <w:rPr>
          <w:b/>
          <w:sz w:val="28"/>
          <w:szCs w:val="28"/>
        </w:rPr>
      </w:pPr>
    </w:p>
    <w:p w:rsidR="004948D7" w:rsidRPr="007735C6" w:rsidRDefault="004948D7" w:rsidP="004948D7">
      <w:pPr>
        <w:spacing w:after="0" w:line="240" w:lineRule="auto"/>
        <w:rPr>
          <w:b/>
          <w:sz w:val="28"/>
          <w:szCs w:val="28"/>
          <w:u w:val="single"/>
        </w:rPr>
      </w:pPr>
      <w:r w:rsidRPr="007735C6">
        <w:rPr>
          <w:b/>
          <w:sz w:val="28"/>
          <w:szCs w:val="28"/>
        </w:rPr>
        <w:t xml:space="preserve">Задачи: </w:t>
      </w:r>
      <w:r w:rsidRPr="007735C6">
        <w:rPr>
          <w:sz w:val="28"/>
          <w:szCs w:val="28"/>
        </w:rPr>
        <w:t>совершенствовать умение детей в различных изобразительных техниках, знакомить с симметрией и асимметрией на примере бабочки в природе и в рисунке; закреплять умение выполнять изображение в определённой цветовой гамме, расширять цветовую гамму за счёт дополнительных цветов: зелёного и жёлтого;  развивать представление, воображение, детское творчество.</w:t>
      </w:r>
    </w:p>
    <w:p w:rsidR="004948D7" w:rsidRDefault="004948D7" w:rsidP="004948D7">
      <w:pPr>
        <w:spacing w:after="0" w:line="240" w:lineRule="auto"/>
        <w:rPr>
          <w:b/>
          <w:sz w:val="28"/>
          <w:szCs w:val="28"/>
          <w:u w:val="single"/>
        </w:rPr>
      </w:pPr>
    </w:p>
    <w:p w:rsidR="00BA14BB" w:rsidRPr="007735C6" w:rsidRDefault="00BA14BB" w:rsidP="004948D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5139055" cy="2971498"/>
            <wp:effectExtent l="0" t="0" r="0" b="0"/>
            <wp:docPr id="4" name="Рисунок 4" descr="https://www.maam.ru/upload/blogs/detsad-27891-146661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7891-14666139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72" cy="29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D7" w:rsidRDefault="004948D7" w:rsidP="004948D7">
      <w:pPr>
        <w:spacing w:after="0" w:line="240" w:lineRule="auto"/>
        <w:rPr>
          <w:b/>
          <w:sz w:val="28"/>
          <w:szCs w:val="28"/>
          <w:u w:val="single"/>
        </w:rPr>
      </w:pPr>
    </w:p>
    <w:p w:rsidR="007735C6" w:rsidRDefault="007735C6" w:rsidP="00773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Чтение художественной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литературы :</w:t>
      </w:r>
      <w:proofErr w:type="gramEnd"/>
    </w:p>
    <w:p w:rsidR="007735C6" w:rsidRDefault="007735C6" w:rsidP="00773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35C6" w:rsidRPr="00C611CD" w:rsidRDefault="007735C6" w:rsidP="00773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735C6" w:rsidRPr="00C611CD" w:rsidRDefault="007735C6" w:rsidP="007735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11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 Бианки «Приключение </w:t>
      </w:r>
      <w:proofErr w:type="spellStart"/>
      <w:r w:rsidRPr="00C611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муравьишки</w:t>
      </w:r>
      <w:proofErr w:type="spellEnd"/>
      <w:r w:rsidRPr="00C611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7735C6" w:rsidRPr="00C611CD" w:rsidRDefault="007735C6" w:rsidP="007735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11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И.А. Крылов «Стрекоза и муравей».</w:t>
      </w:r>
    </w:p>
    <w:p w:rsidR="007735C6" w:rsidRPr="00C611CD" w:rsidRDefault="007735C6" w:rsidP="007735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11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 Ушинский «Капустница»</w:t>
      </w:r>
    </w:p>
    <w:p w:rsidR="007735C6" w:rsidRPr="00C611CD" w:rsidRDefault="007735C6" w:rsidP="007735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11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 Аракчеев «Рассказ о зеленой стране».</w:t>
      </w:r>
    </w:p>
    <w:p w:rsidR="004948D7" w:rsidRDefault="004948D7" w:rsidP="004948D7">
      <w:pPr>
        <w:spacing w:after="0" w:line="240" w:lineRule="auto"/>
        <w:rPr>
          <w:b/>
          <w:sz w:val="28"/>
          <w:szCs w:val="28"/>
          <w:u w:val="single"/>
        </w:rPr>
      </w:pPr>
    </w:p>
    <w:p w:rsidR="004948D7" w:rsidRDefault="004948D7"/>
    <w:sectPr w:rsidR="004948D7" w:rsidSect="00751F1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39EA"/>
    <w:multiLevelType w:val="multilevel"/>
    <w:tmpl w:val="FD92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D7"/>
    <w:rsid w:val="001A1E15"/>
    <w:rsid w:val="004948D7"/>
    <w:rsid w:val="00751F11"/>
    <w:rsid w:val="007735C6"/>
    <w:rsid w:val="00781366"/>
    <w:rsid w:val="00B153DF"/>
    <w:rsid w:val="00BA14BB"/>
    <w:rsid w:val="00BD62FE"/>
    <w:rsid w:val="00E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C4B8"/>
  <w15:docId w15:val="{DBC547A3-8CE5-4B46-BF2B-30256B4A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6</cp:revision>
  <dcterms:created xsi:type="dcterms:W3CDTF">2020-04-13T19:06:00Z</dcterms:created>
  <dcterms:modified xsi:type="dcterms:W3CDTF">2020-04-13T20:41:00Z</dcterms:modified>
</cp:coreProperties>
</file>