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880" w:rsidRPr="006C3880" w:rsidRDefault="006C3880" w:rsidP="006C3880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C3880">
        <w:rPr>
          <w:rFonts w:eastAsia="Calibri"/>
          <w:sz w:val="28"/>
          <w:szCs w:val="28"/>
          <w:lang w:eastAsia="en-US"/>
        </w:rPr>
        <w:t>СОГЛАСОВАНО:                                                            УТВЕРЖДАЮ:</w:t>
      </w:r>
    </w:p>
    <w:p w:rsidR="006C3880" w:rsidRPr="006C3880" w:rsidRDefault="006C3880" w:rsidP="006C3880">
      <w:pPr>
        <w:rPr>
          <w:rFonts w:eastAsia="Calibri"/>
          <w:sz w:val="28"/>
          <w:szCs w:val="28"/>
          <w:lang w:eastAsia="en-US"/>
        </w:rPr>
      </w:pPr>
      <w:r w:rsidRPr="006C3880">
        <w:rPr>
          <w:rFonts w:eastAsia="Calibri"/>
          <w:sz w:val="28"/>
          <w:szCs w:val="28"/>
          <w:lang w:eastAsia="en-US"/>
        </w:rPr>
        <w:t xml:space="preserve">председатель                                           </w:t>
      </w:r>
      <w:r w:rsidR="006717BA">
        <w:rPr>
          <w:rFonts w:eastAsia="Calibri"/>
          <w:sz w:val="28"/>
          <w:szCs w:val="28"/>
          <w:lang w:eastAsia="en-US"/>
        </w:rPr>
        <w:t xml:space="preserve">                   заведующий МБ</w:t>
      </w:r>
      <w:r w:rsidRPr="006C3880">
        <w:rPr>
          <w:rFonts w:eastAsia="Calibri"/>
          <w:sz w:val="28"/>
          <w:szCs w:val="28"/>
          <w:lang w:eastAsia="en-US"/>
        </w:rPr>
        <w:t xml:space="preserve">ДОУ                                                                          общего собрания                                              </w:t>
      </w:r>
      <w:r w:rsidR="00606728">
        <w:rPr>
          <w:rFonts w:eastAsia="Calibri"/>
          <w:sz w:val="28"/>
          <w:szCs w:val="28"/>
          <w:lang w:eastAsia="en-US"/>
        </w:rPr>
        <w:t xml:space="preserve">          детского сада     № 7</w:t>
      </w:r>
      <w:r w:rsidRPr="006C3880">
        <w:rPr>
          <w:rFonts w:eastAsia="Calibri"/>
          <w:sz w:val="28"/>
          <w:szCs w:val="28"/>
          <w:lang w:eastAsia="en-US"/>
        </w:rPr>
        <w:t xml:space="preserve">3                                                        </w:t>
      </w:r>
    </w:p>
    <w:p w:rsidR="006C3880" w:rsidRPr="006C3880" w:rsidRDefault="006C3880" w:rsidP="006C3880">
      <w:pPr>
        <w:rPr>
          <w:rFonts w:eastAsia="Calibri"/>
          <w:sz w:val="28"/>
          <w:szCs w:val="28"/>
          <w:lang w:eastAsia="en-US"/>
        </w:rPr>
      </w:pPr>
      <w:r w:rsidRPr="006C3880">
        <w:rPr>
          <w:rFonts w:eastAsia="Calibri"/>
          <w:sz w:val="28"/>
          <w:szCs w:val="28"/>
          <w:lang w:eastAsia="en-US"/>
        </w:rPr>
        <w:t>трудового коллектива                                                  __________________</w:t>
      </w:r>
    </w:p>
    <w:p w:rsidR="006C3880" w:rsidRPr="006C3880" w:rsidRDefault="006717BA" w:rsidP="006C3880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МБ</w:t>
      </w:r>
      <w:r w:rsidR="00606728">
        <w:rPr>
          <w:rFonts w:eastAsia="Calibri"/>
          <w:sz w:val="28"/>
          <w:szCs w:val="28"/>
          <w:lang w:eastAsia="en-US"/>
        </w:rPr>
        <w:t>ДОУ детского сада № 7</w:t>
      </w:r>
      <w:r w:rsidR="006C3880" w:rsidRPr="006C3880">
        <w:rPr>
          <w:rFonts w:eastAsia="Calibri"/>
          <w:sz w:val="28"/>
          <w:szCs w:val="28"/>
          <w:lang w:eastAsia="en-US"/>
        </w:rPr>
        <w:t xml:space="preserve">3                      </w:t>
      </w:r>
      <w:r w:rsidR="00606728">
        <w:rPr>
          <w:rFonts w:eastAsia="Calibri"/>
          <w:sz w:val="28"/>
          <w:szCs w:val="28"/>
          <w:lang w:eastAsia="en-US"/>
        </w:rPr>
        <w:t xml:space="preserve">                  Е. Н. Андреева</w:t>
      </w:r>
    </w:p>
    <w:p w:rsidR="006C3880" w:rsidRPr="006C3880" w:rsidRDefault="006C3880" w:rsidP="006C3880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C3880">
        <w:rPr>
          <w:rFonts w:eastAsia="Calibri"/>
          <w:sz w:val="28"/>
          <w:szCs w:val="28"/>
          <w:lang w:eastAsia="en-US"/>
        </w:rPr>
        <w:t>__________________                                                 Приказ № ____</w:t>
      </w:r>
    </w:p>
    <w:p w:rsidR="006C3880" w:rsidRDefault="00606728" w:rsidP="006C3880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В. Н. </w:t>
      </w:r>
      <w:proofErr w:type="spellStart"/>
      <w:r>
        <w:rPr>
          <w:rFonts w:eastAsia="Calibri"/>
          <w:sz w:val="28"/>
          <w:szCs w:val="28"/>
          <w:lang w:eastAsia="en-US"/>
        </w:rPr>
        <w:t>Дидиченко</w:t>
      </w:r>
      <w:proofErr w:type="spellEnd"/>
      <w:r w:rsidR="006C3880" w:rsidRPr="006C3880">
        <w:rPr>
          <w:rFonts w:eastAsia="Calibri"/>
          <w:sz w:val="28"/>
          <w:szCs w:val="28"/>
          <w:lang w:eastAsia="en-US"/>
        </w:rPr>
        <w:t xml:space="preserve"> </w:t>
      </w:r>
      <w:r w:rsidR="006C3880">
        <w:rPr>
          <w:rFonts w:eastAsia="Calibri"/>
          <w:sz w:val="28"/>
          <w:szCs w:val="28"/>
          <w:lang w:eastAsia="en-US"/>
        </w:rPr>
        <w:t xml:space="preserve">                                                       от «____» _______20</w:t>
      </w:r>
      <w:r w:rsidR="006717BA">
        <w:rPr>
          <w:rFonts w:eastAsia="Calibri"/>
          <w:sz w:val="28"/>
          <w:szCs w:val="28"/>
          <w:lang w:eastAsia="en-US"/>
        </w:rPr>
        <w:t xml:space="preserve">16 </w:t>
      </w:r>
      <w:r w:rsidR="006C3880">
        <w:rPr>
          <w:rFonts w:eastAsia="Calibri"/>
          <w:sz w:val="28"/>
          <w:szCs w:val="28"/>
          <w:lang w:eastAsia="en-US"/>
        </w:rPr>
        <w:t xml:space="preserve">г.     </w:t>
      </w:r>
      <w:r w:rsidR="006C3880" w:rsidRPr="006C3880">
        <w:rPr>
          <w:rFonts w:eastAsia="Calibri"/>
          <w:sz w:val="28"/>
          <w:szCs w:val="28"/>
          <w:lang w:eastAsia="en-US"/>
        </w:rPr>
        <w:t xml:space="preserve"> </w:t>
      </w:r>
    </w:p>
    <w:p w:rsidR="006C3880" w:rsidRDefault="006C3880" w:rsidP="006C3880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Протокол №________</w:t>
      </w:r>
      <w:r w:rsidRPr="006C3880">
        <w:rPr>
          <w:rFonts w:eastAsia="Calibri"/>
          <w:sz w:val="28"/>
          <w:szCs w:val="28"/>
          <w:lang w:eastAsia="en-US"/>
        </w:rPr>
        <w:t xml:space="preserve">   </w:t>
      </w:r>
    </w:p>
    <w:p w:rsidR="006C3880" w:rsidRPr="006C3880" w:rsidRDefault="006C3880" w:rsidP="006C3880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от  «______» _______20 </w:t>
      </w:r>
      <w:r w:rsidR="006717BA">
        <w:rPr>
          <w:rFonts w:eastAsia="Calibri"/>
          <w:sz w:val="28"/>
          <w:szCs w:val="28"/>
          <w:lang w:eastAsia="en-US"/>
        </w:rPr>
        <w:t xml:space="preserve">16 </w:t>
      </w:r>
      <w:r>
        <w:rPr>
          <w:rFonts w:eastAsia="Calibri"/>
          <w:sz w:val="28"/>
          <w:szCs w:val="28"/>
          <w:lang w:eastAsia="en-US"/>
        </w:rPr>
        <w:t>г.</w:t>
      </w:r>
      <w:r w:rsidRPr="006C3880">
        <w:rPr>
          <w:rFonts w:eastAsia="Calibri"/>
          <w:sz w:val="28"/>
          <w:szCs w:val="28"/>
          <w:lang w:eastAsia="en-US"/>
        </w:rPr>
        <w:t xml:space="preserve">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</w:t>
      </w:r>
    </w:p>
    <w:p w:rsidR="006C3880" w:rsidRDefault="006C3880" w:rsidP="006C3880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</w:t>
      </w:r>
    </w:p>
    <w:p w:rsidR="006C3880" w:rsidRDefault="006C3880" w:rsidP="006C3880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</w:p>
    <w:p w:rsidR="006C3880" w:rsidRDefault="006C3880" w:rsidP="006C3880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</w:p>
    <w:p w:rsidR="006C3880" w:rsidRPr="006C3880" w:rsidRDefault="006C3880" w:rsidP="006C3880">
      <w:pPr>
        <w:spacing w:after="200" w:line="276" w:lineRule="auto"/>
        <w:ind w:left="720"/>
        <w:contextualSpacing/>
        <w:rPr>
          <w:rFonts w:eastAsiaTheme="minorHAnsi"/>
          <w:b/>
          <w:sz w:val="36"/>
          <w:szCs w:val="36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</w:t>
      </w:r>
      <w:r w:rsidRPr="006C3880">
        <w:rPr>
          <w:rFonts w:eastAsiaTheme="minorHAnsi"/>
          <w:b/>
          <w:sz w:val="36"/>
          <w:szCs w:val="36"/>
          <w:lang w:eastAsia="en-US"/>
        </w:rPr>
        <w:t>П О Л О Ж Е Н И Е</w:t>
      </w:r>
    </w:p>
    <w:p w:rsidR="006C3880" w:rsidRPr="006C3880" w:rsidRDefault="006C3880" w:rsidP="006C3880">
      <w:pPr>
        <w:spacing w:after="200" w:line="276" w:lineRule="auto"/>
        <w:ind w:left="720"/>
        <w:contextualSpacing/>
        <w:jc w:val="center"/>
        <w:rPr>
          <w:rFonts w:eastAsiaTheme="minorHAnsi"/>
          <w:b/>
          <w:sz w:val="36"/>
          <w:szCs w:val="36"/>
          <w:lang w:eastAsia="en-US"/>
        </w:rPr>
      </w:pPr>
      <w:r w:rsidRPr="006C3880">
        <w:rPr>
          <w:rFonts w:eastAsiaTheme="minorHAnsi"/>
          <w:b/>
          <w:sz w:val="36"/>
          <w:szCs w:val="36"/>
          <w:lang w:eastAsia="en-US"/>
        </w:rPr>
        <w:t xml:space="preserve"> </w:t>
      </w:r>
    </w:p>
    <w:p w:rsidR="006C3880" w:rsidRDefault="006C3880" w:rsidP="006C3880">
      <w:pPr>
        <w:keepNext/>
        <w:jc w:val="center"/>
        <w:rPr>
          <w:b/>
          <w:sz w:val="36"/>
          <w:szCs w:val="36"/>
        </w:rPr>
      </w:pPr>
      <w:r w:rsidRPr="006C3880">
        <w:rPr>
          <w:b/>
          <w:sz w:val="36"/>
          <w:szCs w:val="36"/>
        </w:rPr>
        <w:t xml:space="preserve">О     К О М И С </w:t>
      </w:r>
      <w:proofErr w:type="spellStart"/>
      <w:r w:rsidRPr="006C3880">
        <w:rPr>
          <w:b/>
          <w:sz w:val="36"/>
          <w:szCs w:val="36"/>
        </w:rPr>
        <w:t>С</w:t>
      </w:r>
      <w:proofErr w:type="spellEnd"/>
      <w:r w:rsidRPr="006C3880">
        <w:rPr>
          <w:b/>
          <w:sz w:val="36"/>
          <w:szCs w:val="36"/>
        </w:rPr>
        <w:t xml:space="preserve"> И </w:t>
      </w:r>
      <w:proofErr w:type="spellStart"/>
      <w:r w:rsidRPr="006C3880">
        <w:rPr>
          <w:b/>
          <w:sz w:val="36"/>
          <w:szCs w:val="36"/>
        </w:rPr>
        <w:t>И</w:t>
      </w:r>
      <w:proofErr w:type="spellEnd"/>
    </w:p>
    <w:p w:rsidR="006C3880" w:rsidRDefault="006C3880" w:rsidP="006C3880">
      <w:pPr>
        <w:keepNext/>
        <w:jc w:val="center"/>
        <w:rPr>
          <w:b/>
          <w:sz w:val="36"/>
          <w:szCs w:val="36"/>
        </w:rPr>
      </w:pPr>
      <w:r w:rsidRPr="006C3880">
        <w:rPr>
          <w:b/>
          <w:sz w:val="36"/>
          <w:szCs w:val="36"/>
        </w:rPr>
        <w:br/>
        <w:t xml:space="preserve">П </w:t>
      </w:r>
      <w:proofErr w:type="gramStart"/>
      <w:r w:rsidRPr="006C3880">
        <w:rPr>
          <w:b/>
          <w:sz w:val="36"/>
          <w:szCs w:val="36"/>
        </w:rPr>
        <w:t>О</w:t>
      </w:r>
      <w:proofErr w:type="gramEnd"/>
      <w:r w:rsidRPr="006C3880">
        <w:rPr>
          <w:b/>
          <w:sz w:val="36"/>
          <w:szCs w:val="36"/>
        </w:rPr>
        <w:t xml:space="preserve">    У Р Е Г У Л И Р О В А Н И Ю     С П О Р О В</w:t>
      </w:r>
    </w:p>
    <w:p w:rsidR="006C3880" w:rsidRDefault="006C3880" w:rsidP="006C3880">
      <w:pPr>
        <w:keepNext/>
        <w:jc w:val="center"/>
        <w:rPr>
          <w:b/>
          <w:sz w:val="36"/>
          <w:szCs w:val="36"/>
        </w:rPr>
      </w:pPr>
      <w:r w:rsidRPr="006C3880">
        <w:rPr>
          <w:b/>
          <w:sz w:val="36"/>
          <w:szCs w:val="36"/>
        </w:rPr>
        <w:br/>
        <w:t xml:space="preserve">М Е Ж Д У     </w:t>
      </w:r>
      <w:proofErr w:type="spellStart"/>
      <w:r w:rsidRPr="006C3880">
        <w:rPr>
          <w:b/>
          <w:sz w:val="36"/>
          <w:szCs w:val="36"/>
        </w:rPr>
        <w:t>У</w:t>
      </w:r>
      <w:proofErr w:type="spellEnd"/>
      <w:r w:rsidRPr="006C3880">
        <w:rPr>
          <w:b/>
          <w:sz w:val="36"/>
          <w:szCs w:val="36"/>
        </w:rPr>
        <w:t xml:space="preserve"> Ч А С Т Н И К А М И</w:t>
      </w:r>
    </w:p>
    <w:p w:rsidR="006C3880" w:rsidRPr="006C3880" w:rsidRDefault="006C3880" w:rsidP="006C3880">
      <w:pPr>
        <w:keepNext/>
        <w:jc w:val="center"/>
        <w:rPr>
          <w:b/>
          <w:sz w:val="36"/>
          <w:szCs w:val="36"/>
        </w:rPr>
      </w:pPr>
      <w:r w:rsidRPr="006C3880">
        <w:rPr>
          <w:b/>
          <w:sz w:val="36"/>
          <w:szCs w:val="36"/>
        </w:rPr>
        <w:br/>
        <w:t>О Б Р А З О В А Т Е Л Ь Н Ы Х      О Т Н О Ш Е Н И Й</w:t>
      </w:r>
    </w:p>
    <w:p w:rsidR="006C3880" w:rsidRPr="006C3880" w:rsidRDefault="006C3880" w:rsidP="006C3880">
      <w:pPr>
        <w:spacing w:after="200" w:line="276" w:lineRule="auto"/>
        <w:ind w:left="720"/>
        <w:contextualSpacing/>
        <w:jc w:val="center"/>
        <w:rPr>
          <w:rFonts w:eastAsiaTheme="minorHAnsi"/>
          <w:b/>
          <w:sz w:val="36"/>
          <w:szCs w:val="36"/>
          <w:lang w:eastAsia="en-US"/>
        </w:rPr>
      </w:pPr>
    </w:p>
    <w:p w:rsidR="006C3880" w:rsidRDefault="006C3880" w:rsidP="006C3880">
      <w:pPr>
        <w:spacing w:after="200" w:line="276" w:lineRule="auto"/>
        <w:ind w:left="720"/>
        <w:contextualSpacing/>
        <w:rPr>
          <w:rFonts w:eastAsiaTheme="minorHAnsi"/>
          <w:b/>
          <w:sz w:val="36"/>
          <w:szCs w:val="36"/>
          <w:lang w:eastAsia="en-US"/>
        </w:rPr>
      </w:pPr>
    </w:p>
    <w:p w:rsidR="006C3880" w:rsidRDefault="006C3880" w:rsidP="006C3880">
      <w:pPr>
        <w:spacing w:after="200" w:line="276" w:lineRule="auto"/>
        <w:ind w:left="720"/>
        <w:contextualSpacing/>
        <w:rPr>
          <w:rFonts w:eastAsiaTheme="minorHAnsi"/>
          <w:b/>
          <w:sz w:val="36"/>
          <w:szCs w:val="36"/>
          <w:lang w:eastAsia="en-US"/>
        </w:rPr>
      </w:pPr>
    </w:p>
    <w:p w:rsidR="006C3880" w:rsidRDefault="006C3880" w:rsidP="006C3880">
      <w:pPr>
        <w:spacing w:after="200" w:line="276" w:lineRule="auto"/>
        <w:ind w:left="720"/>
        <w:contextualSpacing/>
        <w:rPr>
          <w:rFonts w:eastAsiaTheme="minorHAnsi"/>
          <w:b/>
          <w:sz w:val="36"/>
          <w:szCs w:val="36"/>
          <w:lang w:eastAsia="en-US"/>
        </w:rPr>
      </w:pPr>
    </w:p>
    <w:p w:rsidR="006C3880" w:rsidRDefault="006C3880" w:rsidP="006C3880">
      <w:pPr>
        <w:spacing w:after="200" w:line="276" w:lineRule="auto"/>
        <w:ind w:left="720"/>
        <w:contextualSpacing/>
        <w:rPr>
          <w:rFonts w:eastAsiaTheme="minorHAnsi"/>
          <w:b/>
          <w:sz w:val="36"/>
          <w:szCs w:val="36"/>
          <w:lang w:eastAsia="en-US"/>
        </w:rPr>
      </w:pPr>
    </w:p>
    <w:p w:rsidR="006C3880" w:rsidRDefault="006C3880" w:rsidP="006C3880">
      <w:pPr>
        <w:spacing w:after="200" w:line="276" w:lineRule="auto"/>
        <w:contextualSpacing/>
        <w:rPr>
          <w:rFonts w:eastAsiaTheme="minorHAnsi"/>
          <w:b/>
          <w:sz w:val="36"/>
          <w:szCs w:val="36"/>
          <w:lang w:eastAsia="en-US"/>
        </w:rPr>
      </w:pPr>
    </w:p>
    <w:p w:rsidR="006C3880" w:rsidRDefault="006C3880" w:rsidP="006C3880">
      <w:pPr>
        <w:spacing w:after="200" w:line="276" w:lineRule="auto"/>
        <w:contextualSpacing/>
        <w:rPr>
          <w:rFonts w:eastAsiaTheme="minorHAnsi"/>
          <w:b/>
          <w:sz w:val="36"/>
          <w:szCs w:val="36"/>
          <w:lang w:eastAsia="en-US"/>
        </w:rPr>
      </w:pPr>
    </w:p>
    <w:p w:rsidR="006C3880" w:rsidRDefault="006C3880" w:rsidP="006C3880">
      <w:pPr>
        <w:spacing w:after="200" w:line="276" w:lineRule="auto"/>
        <w:ind w:left="720"/>
        <w:contextualSpacing/>
        <w:jc w:val="center"/>
        <w:rPr>
          <w:rFonts w:eastAsiaTheme="minorHAnsi"/>
          <w:b/>
          <w:sz w:val="36"/>
          <w:szCs w:val="36"/>
          <w:lang w:eastAsia="en-US"/>
        </w:rPr>
      </w:pPr>
      <w:r>
        <w:rPr>
          <w:rFonts w:eastAsiaTheme="minorHAnsi"/>
          <w:b/>
          <w:sz w:val="36"/>
          <w:szCs w:val="36"/>
          <w:lang w:eastAsia="en-US"/>
        </w:rPr>
        <w:t xml:space="preserve">муниципальное   </w:t>
      </w:r>
      <w:r w:rsidR="006717BA">
        <w:rPr>
          <w:rFonts w:eastAsiaTheme="minorHAnsi"/>
          <w:b/>
          <w:sz w:val="36"/>
          <w:szCs w:val="36"/>
          <w:lang w:eastAsia="en-US"/>
        </w:rPr>
        <w:t>бюджетное</w:t>
      </w:r>
    </w:p>
    <w:p w:rsidR="006C3880" w:rsidRDefault="006C3880" w:rsidP="006C3880">
      <w:pPr>
        <w:spacing w:after="200" w:line="276" w:lineRule="auto"/>
        <w:ind w:left="720"/>
        <w:contextualSpacing/>
        <w:jc w:val="center"/>
        <w:rPr>
          <w:rFonts w:eastAsiaTheme="minorHAnsi"/>
          <w:b/>
          <w:sz w:val="36"/>
          <w:szCs w:val="36"/>
          <w:lang w:eastAsia="en-US"/>
        </w:rPr>
      </w:pPr>
      <w:r>
        <w:rPr>
          <w:rFonts w:eastAsiaTheme="minorHAnsi"/>
          <w:b/>
          <w:sz w:val="36"/>
          <w:szCs w:val="36"/>
          <w:lang w:eastAsia="en-US"/>
        </w:rPr>
        <w:t>дошкольное  образовательное    учреждение</w:t>
      </w:r>
    </w:p>
    <w:p w:rsidR="006C3880" w:rsidRDefault="006C3880" w:rsidP="006C3880">
      <w:pPr>
        <w:spacing w:after="200" w:line="276" w:lineRule="auto"/>
        <w:ind w:left="720"/>
        <w:contextualSpacing/>
        <w:jc w:val="center"/>
        <w:rPr>
          <w:rFonts w:eastAsiaTheme="minorHAnsi"/>
          <w:b/>
          <w:sz w:val="36"/>
          <w:szCs w:val="36"/>
          <w:lang w:eastAsia="en-US"/>
        </w:rPr>
      </w:pPr>
      <w:proofErr w:type="gramStart"/>
      <w:r>
        <w:rPr>
          <w:rFonts w:eastAsiaTheme="minorHAnsi"/>
          <w:b/>
          <w:sz w:val="36"/>
          <w:szCs w:val="36"/>
          <w:lang w:eastAsia="en-US"/>
        </w:rPr>
        <w:t>детский  сад</w:t>
      </w:r>
      <w:proofErr w:type="gramEnd"/>
      <w:r>
        <w:rPr>
          <w:rFonts w:eastAsiaTheme="minorHAnsi"/>
          <w:b/>
          <w:sz w:val="36"/>
          <w:szCs w:val="36"/>
          <w:lang w:eastAsia="en-US"/>
        </w:rPr>
        <w:t xml:space="preserve">  №</w:t>
      </w:r>
      <w:r w:rsidR="00606728">
        <w:rPr>
          <w:rFonts w:eastAsiaTheme="minorHAnsi"/>
          <w:b/>
          <w:sz w:val="36"/>
          <w:szCs w:val="36"/>
          <w:lang w:eastAsia="en-US"/>
        </w:rPr>
        <w:t xml:space="preserve">  7</w:t>
      </w:r>
      <w:r>
        <w:rPr>
          <w:rFonts w:eastAsiaTheme="minorHAnsi"/>
          <w:b/>
          <w:sz w:val="36"/>
          <w:szCs w:val="36"/>
          <w:lang w:eastAsia="en-US"/>
        </w:rPr>
        <w:t>3</w:t>
      </w:r>
    </w:p>
    <w:p w:rsidR="006C3880" w:rsidRDefault="006C3880" w:rsidP="006C3880">
      <w:pPr>
        <w:spacing w:after="200" w:line="276" w:lineRule="auto"/>
        <w:ind w:left="720"/>
        <w:contextualSpacing/>
        <w:rPr>
          <w:rFonts w:eastAsiaTheme="minorHAnsi"/>
          <w:b/>
          <w:sz w:val="36"/>
          <w:szCs w:val="36"/>
          <w:lang w:eastAsia="en-US"/>
        </w:rPr>
      </w:pPr>
    </w:p>
    <w:p w:rsidR="006717BA" w:rsidRPr="006C3880" w:rsidRDefault="006717BA" w:rsidP="006C3880">
      <w:pPr>
        <w:spacing w:after="200" w:line="276" w:lineRule="auto"/>
        <w:ind w:left="720"/>
        <w:contextualSpacing/>
        <w:rPr>
          <w:rFonts w:eastAsiaTheme="minorHAnsi"/>
          <w:b/>
          <w:sz w:val="28"/>
          <w:szCs w:val="28"/>
          <w:lang w:eastAsia="en-US"/>
        </w:rPr>
      </w:pPr>
    </w:p>
    <w:p w:rsidR="006C3880" w:rsidRPr="006C3880" w:rsidRDefault="006C3880" w:rsidP="006C3880">
      <w:pPr>
        <w:spacing w:after="200" w:line="276" w:lineRule="auto"/>
        <w:contextualSpacing/>
        <w:rPr>
          <w:rFonts w:eastAsiaTheme="minorHAnsi"/>
          <w:b/>
          <w:sz w:val="28"/>
          <w:szCs w:val="28"/>
          <w:lang w:eastAsia="en-US"/>
        </w:rPr>
      </w:pPr>
    </w:p>
    <w:p w:rsidR="006C3880" w:rsidRPr="006C3880" w:rsidRDefault="006C3880" w:rsidP="006C3880">
      <w:pPr>
        <w:spacing w:after="200" w:line="276" w:lineRule="auto"/>
        <w:ind w:left="720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 w:rsidRPr="006C3880">
        <w:rPr>
          <w:rFonts w:eastAsiaTheme="minorHAnsi"/>
          <w:b/>
          <w:sz w:val="28"/>
          <w:szCs w:val="28"/>
          <w:lang w:eastAsia="en-US"/>
        </w:rPr>
        <w:t>г. ТВЕРЬ</w:t>
      </w:r>
    </w:p>
    <w:p w:rsidR="006C3880" w:rsidRDefault="006C3880" w:rsidP="00F53D4E">
      <w:pPr>
        <w:jc w:val="center"/>
        <w:rPr>
          <w:b/>
          <w:sz w:val="28"/>
          <w:szCs w:val="28"/>
        </w:rPr>
      </w:pPr>
    </w:p>
    <w:p w:rsidR="006C3880" w:rsidRDefault="006C3880" w:rsidP="00F53D4E">
      <w:pPr>
        <w:jc w:val="center"/>
        <w:rPr>
          <w:b/>
          <w:sz w:val="28"/>
          <w:szCs w:val="28"/>
        </w:rPr>
      </w:pPr>
    </w:p>
    <w:p w:rsidR="00F53D4E" w:rsidRPr="00D6451B" w:rsidRDefault="00F53D4E" w:rsidP="00F53D4E">
      <w:pPr>
        <w:jc w:val="center"/>
        <w:rPr>
          <w:b/>
          <w:sz w:val="28"/>
          <w:szCs w:val="28"/>
        </w:rPr>
      </w:pPr>
      <w:r w:rsidRPr="00D6451B">
        <w:rPr>
          <w:b/>
          <w:sz w:val="28"/>
          <w:szCs w:val="28"/>
        </w:rPr>
        <w:lastRenderedPageBreak/>
        <w:t>1. Общие положения</w:t>
      </w:r>
    </w:p>
    <w:p w:rsidR="00D6451B" w:rsidRPr="00D6451B" w:rsidRDefault="00D6451B" w:rsidP="00F53D4E">
      <w:pPr>
        <w:jc w:val="center"/>
        <w:rPr>
          <w:sz w:val="28"/>
          <w:szCs w:val="28"/>
        </w:rPr>
      </w:pPr>
    </w:p>
    <w:p w:rsidR="00F53D4E" w:rsidRPr="00D6451B" w:rsidRDefault="00F53D4E" w:rsidP="00F53D4E">
      <w:pPr>
        <w:ind w:left="-426" w:right="-284"/>
        <w:jc w:val="both"/>
        <w:rPr>
          <w:sz w:val="28"/>
          <w:szCs w:val="28"/>
        </w:rPr>
      </w:pPr>
      <w:r w:rsidRPr="00D6451B">
        <w:rPr>
          <w:sz w:val="28"/>
          <w:szCs w:val="28"/>
        </w:rPr>
        <w:t xml:space="preserve">1.1.Настоящее Положение о комиссии по урегулированию споров между участниками образовательных отношений (далее – Положение) разработано в соответствии </w:t>
      </w:r>
      <w:r w:rsidR="006C3880">
        <w:rPr>
          <w:sz w:val="28"/>
          <w:szCs w:val="28"/>
        </w:rPr>
        <w:t>с</w:t>
      </w:r>
      <w:r w:rsidR="00E1432B" w:rsidRPr="00D6451B">
        <w:rPr>
          <w:sz w:val="28"/>
          <w:szCs w:val="28"/>
        </w:rPr>
        <w:t xml:space="preserve"> </w:t>
      </w:r>
      <w:r w:rsidRPr="00D6451B">
        <w:rPr>
          <w:sz w:val="28"/>
          <w:szCs w:val="28"/>
        </w:rPr>
        <w:t>Федеральным законом</w:t>
      </w:r>
      <w:r w:rsidR="00E1432B" w:rsidRPr="00D6451B">
        <w:rPr>
          <w:sz w:val="28"/>
          <w:szCs w:val="28"/>
        </w:rPr>
        <w:t xml:space="preserve"> РФ</w:t>
      </w:r>
      <w:r w:rsidRPr="00D6451B">
        <w:rPr>
          <w:sz w:val="28"/>
          <w:szCs w:val="28"/>
        </w:rPr>
        <w:t xml:space="preserve"> от 29 декабря 2012 г. № 273 – ФЗ «Об образовании в Российской Федерации»</w:t>
      </w:r>
      <w:r w:rsidR="00E1432B" w:rsidRPr="00D6451B">
        <w:rPr>
          <w:sz w:val="28"/>
          <w:szCs w:val="28"/>
        </w:rPr>
        <w:t xml:space="preserve"> (ч. 4. </w:t>
      </w:r>
      <w:r w:rsidR="00951CE1" w:rsidRPr="00D6451B">
        <w:rPr>
          <w:sz w:val="28"/>
          <w:szCs w:val="28"/>
        </w:rPr>
        <w:t>с</w:t>
      </w:r>
      <w:r w:rsidR="00E1432B" w:rsidRPr="00D6451B">
        <w:rPr>
          <w:sz w:val="28"/>
          <w:szCs w:val="28"/>
        </w:rPr>
        <w:t>татьи 45)</w:t>
      </w:r>
      <w:r w:rsidR="00951CE1" w:rsidRPr="00D6451B">
        <w:rPr>
          <w:sz w:val="28"/>
          <w:szCs w:val="28"/>
        </w:rPr>
        <w:t xml:space="preserve"> с целью регламентации порядка её создания, организации работы, принятия решений.</w:t>
      </w:r>
      <w:r w:rsidRPr="00D6451B">
        <w:rPr>
          <w:sz w:val="28"/>
          <w:szCs w:val="28"/>
        </w:rPr>
        <w:t xml:space="preserve"> </w:t>
      </w:r>
    </w:p>
    <w:p w:rsidR="00951CE1" w:rsidRPr="00D6451B" w:rsidRDefault="00F53D4E" w:rsidP="00F53D4E">
      <w:pPr>
        <w:ind w:left="-426" w:right="-284"/>
        <w:jc w:val="both"/>
        <w:rPr>
          <w:sz w:val="28"/>
          <w:szCs w:val="28"/>
        </w:rPr>
      </w:pPr>
      <w:r w:rsidRPr="00D6451B">
        <w:rPr>
          <w:sz w:val="28"/>
          <w:szCs w:val="28"/>
        </w:rPr>
        <w:t xml:space="preserve">1.2. Комиссия по урегулированию споров между участниками образовательных отношений </w:t>
      </w:r>
      <w:r w:rsidR="006717BA">
        <w:rPr>
          <w:sz w:val="28"/>
          <w:szCs w:val="28"/>
        </w:rPr>
        <w:t>МБ</w:t>
      </w:r>
      <w:r w:rsidRPr="00D6451B">
        <w:rPr>
          <w:sz w:val="28"/>
          <w:szCs w:val="28"/>
        </w:rPr>
        <w:t>ДОУ</w:t>
      </w:r>
      <w:r w:rsidR="00606728">
        <w:rPr>
          <w:sz w:val="28"/>
          <w:szCs w:val="28"/>
        </w:rPr>
        <w:t xml:space="preserve"> детского сада № </w:t>
      </w:r>
      <w:proofErr w:type="gramStart"/>
      <w:r w:rsidR="00606728">
        <w:rPr>
          <w:sz w:val="28"/>
          <w:szCs w:val="28"/>
        </w:rPr>
        <w:t>7</w:t>
      </w:r>
      <w:r w:rsidR="00951CE1" w:rsidRPr="00D6451B">
        <w:rPr>
          <w:sz w:val="28"/>
          <w:szCs w:val="28"/>
        </w:rPr>
        <w:t>3</w:t>
      </w:r>
      <w:r w:rsidRPr="00D6451B">
        <w:rPr>
          <w:sz w:val="28"/>
          <w:szCs w:val="28"/>
        </w:rPr>
        <w:t xml:space="preserve">  (</w:t>
      </w:r>
      <w:proofErr w:type="gramEnd"/>
      <w:r w:rsidRPr="00D6451B">
        <w:rPr>
          <w:sz w:val="28"/>
          <w:szCs w:val="28"/>
        </w:rPr>
        <w:t xml:space="preserve">далее – Комиссия) создается в целях урегулирования разногласий между участниками образовательных отношений по вопросам </w:t>
      </w:r>
      <w:r w:rsidR="00951CE1" w:rsidRPr="00D6451B">
        <w:rPr>
          <w:sz w:val="28"/>
          <w:szCs w:val="28"/>
        </w:rPr>
        <w:t xml:space="preserve">реализации права на образование, </w:t>
      </w:r>
      <w:r w:rsidRPr="00D6451B">
        <w:rPr>
          <w:sz w:val="28"/>
          <w:szCs w:val="28"/>
        </w:rPr>
        <w:t>в том числе в случаях возникновения конфликта инте</w:t>
      </w:r>
      <w:r w:rsidR="00951CE1" w:rsidRPr="00D6451B">
        <w:rPr>
          <w:sz w:val="28"/>
          <w:szCs w:val="28"/>
        </w:rPr>
        <w:t>ресов педагогического работника</w:t>
      </w:r>
      <w:r w:rsidRPr="00D6451B">
        <w:rPr>
          <w:sz w:val="28"/>
          <w:szCs w:val="28"/>
        </w:rPr>
        <w:t>, применения локальных нормативных актов, обжалования решений о применении к обучающи</w:t>
      </w:r>
      <w:r w:rsidR="00951CE1" w:rsidRPr="00D6451B">
        <w:rPr>
          <w:sz w:val="28"/>
          <w:szCs w:val="28"/>
        </w:rPr>
        <w:t xml:space="preserve">мся дисциплинарного взыскания. </w:t>
      </w:r>
    </w:p>
    <w:p w:rsidR="00F53D4E" w:rsidRPr="00D6451B" w:rsidRDefault="00F53D4E" w:rsidP="00951CE1">
      <w:pPr>
        <w:ind w:left="-426" w:right="-284"/>
        <w:jc w:val="both"/>
        <w:rPr>
          <w:sz w:val="28"/>
          <w:szCs w:val="28"/>
        </w:rPr>
      </w:pPr>
      <w:r w:rsidRPr="00D6451B">
        <w:rPr>
          <w:sz w:val="28"/>
          <w:szCs w:val="28"/>
        </w:rPr>
        <w:t>1.3. В своей деятельности Комиссия руководствуется федеральным законодательством об образовании, нормативными актами</w:t>
      </w:r>
      <w:r w:rsidR="00951CE1" w:rsidRPr="00D6451B">
        <w:rPr>
          <w:sz w:val="28"/>
          <w:szCs w:val="28"/>
        </w:rPr>
        <w:t xml:space="preserve"> органов государственной власти субъекта РФ, органов местного самоуправления, Уставом и локальными</w:t>
      </w:r>
      <w:r w:rsidR="006717BA">
        <w:rPr>
          <w:sz w:val="28"/>
          <w:szCs w:val="28"/>
        </w:rPr>
        <w:t xml:space="preserve"> актами МБ</w:t>
      </w:r>
      <w:r w:rsidRPr="00D6451B">
        <w:rPr>
          <w:sz w:val="28"/>
          <w:szCs w:val="28"/>
        </w:rPr>
        <w:t>ДОУ</w:t>
      </w:r>
      <w:r w:rsidR="00606728">
        <w:rPr>
          <w:sz w:val="28"/>
          <w:szCs w:val="28"/>
        </w:rPr>
        <w:t xml:space="preserve"> детского сада № 7</w:t>
      </w:r>
      <w:r w:rsidR="00951CE1" w:rsidRPr="00D6451B">
        <w:rPr>
          <w:sz w:val="28"/>
          <w:szCs w:val="28"/>
        </w:rPr>
        <w:t>3</w:t>
      </w:r>
      <w:r w:rsidRPr="00D6451B">
        <w:rPr>
          <w:sz w:val="28"/>
          <w:szCs w:val="28"/>
        </w:rPr>
        <w:t xml:space="preserve">, настоящим Положением.  </w:t>
      </w:r>
    </w:p>
    <w:p w:rsidR="00951CE1" w:rsidRPr="00D6451B" w:rsidRDefault="00951CE1" w:rsidP="00951CE1">
      <w:pPr>
        <w:ind w:left="-426" w:right="-284"/>
        <w:jc w:val="center"/>
        <w:rPr>
          <w:sz w:val="28"/>
          <w:szCs w:val="28"/>
        </w:rPr>
      </w:pPr>
    </w:p>
    <w:p w:rsidR="00F53D4E" w:rsidRPr="00D6451B" w:rsidRDefault="00F53D4E" w:rsidP="00951CE1">
      <w:pPr>
        <w:ind w:left="-426" w:right="-284"/>
        <w:jc w:val="center"/>
        <w:rPr>
          <w:b/>
          <w:sz w:val="28"/>
          <w:szCs w:val="28"/>
        </w:rPr>
      </w:pPr>
      <w:r w:rsidRPr="00D6451B">
        <w:rPr>
          <w:b/>
          <w:sz w:val="28"/>
          <w:szCs w:val="28"/>
        </w:rPr>
        <w:t>2. Цель и задачи Комиссии</w:t>
      </w:r>
    </w:p>
    <w:p w:rsidR="00951CE1" w:rsidRPr="00D6451B" w:rsidRDefault="00951CE1" w:rsidP="00951CE1">
      <w:pPr>
        <w:ind w:left="-426" w:right="-284"/>
        <w:jc w:val="center"/>
        <w:rPr>
          <w:b/>
          <w:sz w:val="28"/>
          <w:szCs w:val="28"/>
        </w:rPr>
      </w:pPr>
    </w:p>
    <w:p w:rsidR="00F53D4E" w:rsidRPr="00D6451B" w:rsidRDefault="00F53D4E" w:rsidP="00F53D4E">
      <w:pPr>
        <w:ind w:left="-426" w:right="-284"/>
        <w:jc w:val="both"/>
        <w:rPr>
          <w:sz w:val="28"/>
          <w:szCs w:val="28"/>
        </w:rPr>
      </w:pPr>
      <w:r w:rsidRPr="00D6451B">
        <w:rPr>
          <w:sz w:val="28"/>
          <w:szCs w:val="28"/>
        </w:rPr>
        <w:t xml:space="preserve">    2.1. Целью деятельности Комиссии является:  урегулирование разногласий между участниками образовательных отношений по вопросам реализации права на образование;  защита прав и законных интересов участников образовательных отношений (воспитанников, родителей (законных представителей), педагогов);  содействие профилактике и социальной реабилитации участников конфликтных и противоправных ситуаций.  </w:t>
      </w:r>
    </w:p>
    <w:p w:rsidR="00F53D4E" w:rsidRPr="00D6451B" w:rsidRDefault="00F53D4E" w:rsidP="00F53D4E">
      <w:pPr>
        <w:ind w:left="-426" w:right="-284"/>
        <w:jc w:val="both"/>
        <w:rPr>
          <w:sz w:val="28"/>
          <w:szCs w:val="28"/>
        </w:rPr>
      </w:pPr>
      <w:r w:rsidRPr="00D6451B">
        <w:rPr>
          <w:sz w:val="28"/>
          <w:szCs w:val="28"/>
        </w:rPr>
        <w:t xml:space="preserve">    2.2. Задачами деятельности Комиссии являются:  урегулирование разногласий, возникающих между участниками образовательных отношений по вопросам реализации права на образование;  профилактика конфликтных ситуаций в образовательной организации в сфере образовательных отношений;  содействие развитию бесконфликтного взаимодействия в образовательной организации;  попул</w:t>
      </w:r>
      <w:r w:rsidR="00951CE1" w:rsidRPr="00D6451B">
        <w:rPr>
          <w:sz w:val="28"/>
          <w:szCs w:val="28"/>
        </w:rPr>
        <w:t xml:space="preserve">яризация деятельности службы образовательного учреждения </w:t>
      </w:r>
      <w:r w:rsidRPr="00D6451B">
        <w:rPr>
          <w:sz w:val="28"/>
          <w:szCs w:val="28"/>
        </w:rPr>
        <w:t xml:space="preserve"> примирения в образовательной организации.  </w:t>
      </w:r>
    </w:p>
    <w:p w:rsidR="004B22BC" w:rsidRPr="00D6451B" w:rsidRDefault="004B22BC" w:rsidP="004B22BC">
      <w:pPr>
        <w:ind w:left="-426" w:right="-284"/>
        <w:jc w:val="center"/>
        <w:rPr>
          <w:b/>
          <w:sz w:val="28"/>
          <w:szCs w:val="28"/>
        </w:rPr>
      </w:pPr>
    </w:p>
    <w:p w:rsidR="00F53D4E" w:rsidRPr="00D6451B" w:rsidRDefault="00F53D4E" w:rsidP="004B22BC">
      <w:pPr>
        <w:ind w:left="-426" w:right="-284"/>
        <w:jc w:val="center"/>
        <w:rPr>
          <w:b/>
          <w:sz w:val="28"/>
          <w:szCs w:val="28"/>
        </w:rPr>
      </w:pPr>
      <w:r w:rsidRPr="00D6451B">
        <w:rPr>
          <w:b/>
          <w:sz w:val="28"/>
          <w:szCs w:val="28"/>
        </w:rPr>
        <w:t>3. Создание Комиссии</w:t>
      </w:r>
    </w:p>
    <w:p w:rsidR="004B22BC" w:rsidRPr="00D6451B" w:rsidRDefault="004B22BC" w:rsidP="004B22BC">
      <w:pPr>
        <w:ind w:left="-426" w:right="-284"/>
        <w:jc w:val="center"/>
        <w:rPr>
          <w:b/>
          <w:sz w:val="28"/>
          <w:szCs w:val="28"/>
        </w:rPr>
      </w:pPr>
    </w:p>
    <w:p w:rsidR="00F53D4E" w:rsidRPr="00D6451B" w:rsidRDefault="00F53D4E" w:rsidP="00F53D4E">
      <w:pPr>
        <w:ind w:left="-426" w:right="-284"/>
        <w:jc w:val="both"/>
        <w:rPr>
          <w:sz w:val="28"/>
          <w:szCs w:val="28"/>
        </w:rPr>
      </w:pPr>
      <w:r w:rsidRPr="00D6451B">
        <w:rPr>
          <w:sz w:val="28"/>
          <w:szCs w:val="28"/>
        </w:rPr>
        <w:t xml:space="preserve">     3.1. Комиссия создается на один учебный год, из равного числа представителей, родителей (законных представителей) несовершеннолетних воспитанников, работников </w:t>
      </w:r>
      <w:r w:rsidR="00F201A4">
        <w:rPr>
          <w:sz w:val="28"/>
          <w:szCs w:val="28"/>
        </w:rPr>
        <w:t>МБ</w:t>
      </w:r>
      <w:r w:rsidR="00606728">
        <w:rPr>
          <w:sz w:val="28"/>
          <w:szCs w:val="28"/>
        </w:rPr>
        <w:t>ДОУ детского сада № 7</w:t>
      </w:r>
      <w:r w:rsidR="004B22BC" w:rsidRPr="00D6451B">
        <w:rPr>
          <w:sz w:val="28"/>
          <w:szCs w:val="28"/>
        </w:rPr>
        <w:t>3</w:t>
      </w:r>
      <w:r w:rsidRPr="00D6451B">
        <w:rPr>
          <w:sz w:val="28"/>
          <w:szCs w:val="28"/>
        </w:rPr>
        <w:t xml:space="preserve">.       </w:t>
      </w:r>
    </w:p>
    <w:p w:rsidR="00F53D4E" w:rsidRPr="00D6451B" w:rsidRDefault="00F53D4E" w:rsidP="00F53D4E">
      <w:pPr>
        <w:ind w:left="-426" w:right="-284"/>
        <w:jc w:val="both"/>
        <w:rPr>
          <w:sz w:val="28"/>
          <w:szCs w:val="28"/>
        </w:rPr>
      </w:pPr>
      <w:r w:rsidRPr="00D6451B">
        <w:rPr>
          <w:sz w:val="28"/>
          <w:szCs w:val="28"/>
        </w:rPr>
        <w:t xml:space="preserve">3.2. Представители работников </w:t>
      </w:r>
      <w:r w:rsidR="00F201A4">
        <w:rPr>
          <w:sz w:val="28"/>
          <w:szCs w:val="28"/>
        </w:rPr>
        <w:t>МБ</w:t>
      </w:r>
      <w:r w:rsidRPr="00D6451B">
        <w:rPr>
          <w:sz w:val="28"/>
          <w:szCs w:val="28"/>
        </w:rPr>
        <w:t>ДОУ</w:t>
      </w:r>
      <w:r w:rsidR="00606728">
        <w:rPr>
          <w:sz w:val="28"/>
          <w:szCs w:val="28"/>
        </w:rPr>
        <w:t xml:space="preserve"> детского сада № 7</w:t>
      </w:r>
      <w:r w:rsidR="004B22BC" w:rsidRPr="00D6451B">
        <w:rPr>
          <w:sz w:val="28"/>
          <w:szCs w:val="28"/>
        </w:rPr>
        <w:t>3</w:t>
      </w:r>
      <w:r w:rsidRPr="00D6451B">
        <w:rPr>
          <w:sz w:val="28"/>
          <w:szCs w:val="28"/>
        </w:rPr>
        <w:t xml:space="preserve"> в состав Комиссии избираются на Общем собрании трудового коллектива.       </w:t>
      </w:r>
    </w:p>
    <w:p w:rsidR="004B22BC" w:rsidRPr="00D6451B" w:rsidRDefault="00F53D4E" w:rsidP="00F53D4E">
      <w:pPr>
        <w:ind w:left="-426" w:right="-284"/>
        <w:jc w:val="both"/>
        <w:rPr>
          <w:sz w:val="28"/>
          <w:szCs w:val="28"/>
        </w:rPr>
      </w:pPr>
      <w:r w:rsidRPr="00D6451B">
        <w:rPr>
          <w:sz w:val="28"/>
          <w:szCs w:val="28"/>
        </w:rPr>
        <w:t xml:space="preserve">3.3. Представители родителей (законных представителей) в состав Комиссии избираются на </w:t>
      </w:r>
      <w:r w:rsidR="004B22BC" w:rsidRPr="00D6451B">
        <w:rPr>
          <w:sz w:val="28"/>
          <w:szCs w:val="28"/>
        </w:rPr>
        <w:t xml:space="preserve">заседании родительского комитета дошкольного учреждения или  </w:t>
      </w:r>
      <w:r w:rsidRPr="00D6451B">
        <w:rPr>
          <w:sz w:val="28"/>
          <w:szCs w:val="28"/>
        </w:rPr>
        <w:t xml:space="preserve"> на общем родительском собрании.       </w:t>
      </w:r>
    </w:p>
    <w:p w:rsidR="00F53D4E" w:rsidRPr="00D6451B" w:rsidRDefault="00F53D4E" w:rsidP="00F53D4E">
      <w:pPr>
        <w:ind w:left="-426" w:right="-284"/>
        <w:jc w:val="both"/>
        <w:rPr>
          <w:sz w:val="28"/>
          <w:szCs w:val="28"/>
        </w:rPr>
      </w:pPr>
      <w:r w:rsidRPr="00D6451B">
        <w:rPr>
          <w:sz w:val="28"/>
          <w:szCs w:val="28"/>
        </w:rPr>
        <w:t>3.4. Руководство деятельностью Комиссии осуществляет ее председатель, ведение документо</w:t>
      </w:r>
      <w:r w:rsidR="004B22BC" w:rsidRPr="00D6451B">
        <w:rPr>
          <w:sz w:val="28"/>
          <w:szCs w:val="28"/>
        </w:rPr>
        <w:t xml:space="preserve">оборота осуществляет секретарь, которые </w:t>
      </w:r>
      <w:r w:rsidRPr="00D6451B">
        <w:rPr>
          <w:sz w:val="28"/>
          <w:szCs w:val="28"/>
        </w:rPr>
        <w:t xml:space="preserve">избираются из состава </w:t>
      </w:r>
      <w:r w:rsidRPr="00D6451B">
        <w:rPr>
          <w:sz w:val="28"/>
          <w:szCs w:val="28"/>
        </w:rPr>
        <w:lastRenderedPageBreak/>
        <w:t xml:space="preserve">Комиссии. Председателя Комиссии выбирают большинством голосов из числа членов Комиссии путем открытого голосования.       </w:t>
      </w:r>
    </w:p>
    <w:p w:rsidR="00F53D4E" w:rsidRPr="00D6451B" w:rsidRDefault="00F53D4E" w:rsidP="00F53D4E">
      <w:pPr>
        <w:ind w:left="-426" w:right="-284"/>
        <w:jc w:val="both"/>
        <w:rPr>
          <w:sz w:val="28"/>
          <w:szCs w:val="28"/>
        </w:rPr>
      </w:pPr>
      <w:r w:rsidRPr="00D6451B">
        <w:rPr>
          <w:sz w:val="28"/>
          <w:szCs w:val="28"/>
        </w:rPr>
        <w:t xml:space="preserve">3.5. Состав Комиссии утверждается приказом по учреждению. Руководитель </w:t>
      </w:r>
      <w:r w:rsidR="00F201A4">
        <w:rPr>
          <w:sz w:val="28"/>
          <w:szCs w:val="28"/>
        </w:rPr>
        <w:t>МБ</w:t>
      </w:r>
      <w:r w:rsidRPr="00D6451B">
        <w:rPr>
          <w:sz w:val="28"/>
          <w:szCs w:val="28"/>
        </w:rPr>
        <w:t xml:space="preserve">ДОУ </w:t>
      </w:r>
      <w:r w:rsidR="00606728">
        <w:rPr>
          <w:sz w:val="28"/>
          <w:szCs w:val="28"/>
        </w:rPr>
        <w:t>детского сада № 7</w:t>
      </w:r>
      <w:r w:rsidR="004B22BC" w:rsidRPr="00D6451B">
        <w:rPr>
          <w:sz w:val="28"/>
          <w:szCs w:val="28"/>
        </w:rPr>
        <w:t xml:space="preserve">3 </w:t>
      </w:r>
      <w:r w:rsidRPr="00D6451B">
        <w:rPr>
          <w:sz w:val="28"/>
          <w:szCs w:val="28"/>
        </w:rPr>
        <w:t xml:space="preserve">не может являться председателем Комиссии.       </w:t>
      </w:r>
    </w:p>
    <w:p w:rsidR="00F53D4E" w:rsidRPr="00D6451B" w:rsidRDefault="00F53D4E" w:rsidP="00F53D4E">
      <w:pPr>
        <w:ind w:left="-426" w:right="-284"/>
        <w:jc w:val="both"/>
        <w:rPr>
          <w:sz w:val="28"/>
          <w:szCs w:val="28"/>
        </w:rPr>
      </w:pPr>
      <w:r w:rsidRPr="00D6451B">
        <w:rPr>
          <w:sz w:val="28"/>
          <w:szCs w:val="28"/>
        </w:rPr>
        <w:t xml:space="preserve">3.6. Организационно-техническое обеспечение деятельности Комиссии осуществляется администрацией </w:t>
      </w:r>
      <w:r w:rsidR="00F201A4">
        <w:rPr>
          <w:sz w:val="28"/>
          <w:szCs w:val="28"/>
        </w:rPr>
        <w:t>МБ</w:t>
      </w:r>
      <w:r w:rsidR="00606728">
        <w:rPr>
          <w:sz w:val="28"/>
          <w:szCs w:val="28"/>
        </w:rPr>
        <w:t>ДОУ детского сада № 7</w:t>
      </w:r>
      <w:r w:rsidR="004B22BC" w:rsidRPr="00D6451B">
        <w:rPr>
          <w:sz w:val="28"/>
          <w:szCs w:val="28"/>
        </w:rPr>
        <w:t>3.</w:t>
      </w:r>
      <w:r w:rsidRPr="00D6451B">
        <w:rPr>
          <w:sz w:val="28"/>
          <w:szCs w:val="28"/>
        </w:rPr>
        <w:t xml:space="preserve"> </w:t>
      </w:r>
    </w:p>
    <w:p w:rsidR="004B22BC" w:rsidRPr="00D6451B" w:rsidRDefault="004B22BC" w:rsidP="006C3880">
      <w:pPr>
        <w:ind w:right="-284"/>
        <w:rPr>
          <w:b/>
          <w:sz w:val="28"/>
          <w:szCs w:val="28"/>
        </w:rPr>
      </w:pPr>
    </w:p>
    <w:p w:rsidR="004B22BC" w:rsidRPr="00D6451B" w:rsidRDefault="004B22BC" w:rsidP="004B22BC">
      <w:pPr>
        <w:ind w:left="-426" w:right="-284"/>
        <w:jc w:val="center"/>
        <w:rPr>
          <w:b/>
          <w:sz w:val="28"/>
          <w:szCs w:val="28"/>
        </w:rPr>
      </w:pPr>
    </w:p>
    <w:p w:rsidR="00F53D4E" w:rsidRPr="00D6451B" w:rsidRDefault="00F53D4E" w:rsidP="004B22BC">
      <w:pPr>
        <w:ind w:left="-426" w:right="-284"/>
        <w:jc w:val="center"/>
        <w:rPr>
          <w:b/>
          <w:sz w:val="28"/>
          <w:szCs w:val="28"/>
        </w:rPr>
      </w:pPr>
      <w:r w:rsidRPr="00D6451B">
        <w:rPr>
          <w:b/>
          <w:sz w:val="28"/>
          <w:szCs w:val="28"/>
        </w:rPr>
        <w:t>4. Порядок обращения в Комиссию</w:t>
      </w:r>
    </w:p>
    <w:p w:rsidR="004B22BC" w:rsidRPr="00D6451B" w:rsidRDefault="004B22BC" w:rsidP="004B22BC">
      <w:pPr>
        <w:ind w:left="-426" w:right="-284"/>
        <w:jc w:val="center"/>
        <w:rPr>
          <w:sz w:val="28"/>
          <w:szCs w:val="28"/>
        </w:rPr>
      </w:pPr>
    </w:p>
    <w:p w:rsidR="00F53D4E" w:rsidRPr="00D6451B" w:rsidRDefault="00F53D4E" w:rsidP="00F53D4E">
      <w:pPr>
        <w:ind w:left="-426" w:right="-284"/>
        <w:jc w:val="both"/>
        <w:rPr>
          <w:sz w:val="28"/>
          <w:szCs w:val="28"/>
        </w:rPr>
      </w:pPr>
      <w:r w:rsidRPr="00D6451B">
        <w:rPr>
          <w:sz w:val="28"/>
          <w:szCs w:val="28"/>
        </w:rPr>
        <w:t xml:space="preserve">4.1. Обращение участника образовательного процесса в Комиссию оформляется заявлением, в котором он излагает существо спора (конфликта) и свои требования. К заявлению могут прилагаться документы (их копии) по сути обращения.  </w:t>
      </w:r>
    </w:p>
    <w:p w:rsidR="00F53D4E" w:rsidRPr="00D6451B" w:rsidRDefault="00F53D4E" w:rsidP="00F53D4E">
      <w:pPr>
        <w:ind w:left="-426" w:right="-284"/>
        <w:jc w:val="both"/>
        <w:rPr>
          <w:sz w:val="28"/>
          <w:szCs w:val="28"/>
        </w:rPr>
      </w:pPr>
      <w:r w:rsidRPr="00D6451B">
        <w:rPr>
          <w:sz w:val="28"/>
          <w:szCs w:val="28"/>
        </w:rPr>
        <w:t>4.2. Прием заявлений в Коми</w:t>
      </w:r>
      <w:r w:rsidR="001C242C">
        <w:rPr>
          <w:sz w:val="28"/>
          <w:szCs w:val="28"/>
        </w:rPr>
        <w:t>ссию производится секретарём Комиссии</w:t>
      </w:r>
      <w:r w:rsidRPr="00D6451B">
        <w:rPr>
          <w:sz w:val="28"/>
          <w:szCs w:val="28"/>
        </w:rPr>
        <w:t>. Заявления обязательно подлежат регистрации в «Журнале р</w:t>
      </w:r>
      <w:r w:rsidR="001C242C">
        <w:rPr>
          <w:sz w:val="28"/>
          <w:szCs w:val="28"/>
        </w:rPr>
        <w:t>егистрации письменных  обращений</w:t>
      </w:r>
      <w:r w:rsidRPr="00D6451B">
        <w:rPr>
          <w:sz w:val="28"/>
          <w:szCs w:val="28"/>
        </w:rPr>
        <w:t xml:space="preserve">».  </w:t>
      </w:r>
    </w:p>
    <w:p w:rsidR="00F53D4E" w:rsidRPr="00D6451B" w:rsidRDefault="00F53D4E" w:rsidP="00F53D4E">
      <w:pPr>
        <w:ind w:left="-426" w:right="-284"/>
        <w:jc w:val="both"/>
        <w:rPr>
          <w:sz w:val="28"/>
          <w:szCs w:val="28"/>
        </w:rPr>
      </w:pPr>
      <w:r w:rsidRPr="00D6451B">
        <w:rPr>
          <w:sz w:val="28"/>
          <w:szCs w:val="28"/>
        </w:rPr>
        <w:t>4.3. Комиссия обязана рассмотреть заявление в течение пяти рабочих дней со дня его регистрации.</w:t>
      </w:r>
    </w:p>
    <w:p w:rsidR="004B22BC" w:rsidRPr="00D6451B" w:rsidRDefault="004B22BC" w:rsidP="00F53D4E">
      <w:pPr>
        <w:ind w:left="-426" w:right="-284"/>
        <w:jc w:val="both"/>
        <w:rPr>
          <w:b/>
          <w:sz w:val="28"/>
          <w:szCs w:val="28"/>
        </w:rPr>
      </w:pPr>
    </w:p>
    <w:p w:rsidR="00F53D4E" w:rsidRPr="00D6451B" w:rsidRDefault="00F53D4E" w:rsidP="004B22BC">
      <w:pPr>
        <w:ind w:left="-426" w:right="-284"/>
        <w:jc w:val="center"/>
        <w:rPr>
          <w:b/>
          <w:sz w:val="28"/>
          <w:szCs w:val="28"/>
        </w:rPr>
      </w:pPr>
      <w:r w:rsidRPr="00D6451B">
        <w:rPr>
          <w:b/>
          <w:sz w:val="28"/>
          <w:szCs w:val="28"/>
        </w:rPr>
        <w:t>5. Порядок рассмотрения обращений Комиссией</w:t>
      </w:r>
    </w:p>
    <w:p w:rsidR="004B22BC" w:rsidRPr="00D6451B" w:rsidRDefault="004B22BC" w:rsidP="004B22BC">
      <w:pPr>
        <w:ind w:left="-426" w:right="-284"/>
        <w:jc w:val="center"/>
        <w:rPr>
          <w:sz w:val="28"/>
          <w:szCs w:val="28"/>
        </w:rPr>
      </w:pPr>
    </w:p>
    <w:p w:rsidR="00F53D4E" w:rsidRPr="00D6451B" w:rsidRDefault="00F53D4E" w:rsidP="00F53D4E">
      <w:pPr>
        <w:ind w:left="-426" w:right="-284"/>
        <w:jc w:val="both"/>
        <w:rPr>
          <w:sz w:val="28"/>
          <w:szCs w:val="28"/>
        </w:rPr>
      </w:pPr>
      <w:r w:rsidRPr="00D6451B">
        <w:rPr>
          <w:sz w:val="28"/>
          <w:szCs w:val="28"/>
        </w:rPr>
        <w:t xml:space="preserve">5.1. Перед проведением заседания по рассмотрению обращения члены Комиссии осуществляют предварительную работу, необходимую для объективного рассмотрения заявления (определяют и изучают перечень необходимых документов и др.). После чего председатель Комиссии объявляет дату и время проведения заседания Комиссии.  </w:t>
      </w:r>
    </w:p>
    <w:p w:rsidR="00F53D4E" w:rsidRPr="00D6451B" w:rsidRDefault="00F53D4E" w:rsidP="00F53D4E">
      <w:pPr>
        <w:ind w:left="-426" w:right="-284"/>
        <w:jc w:val="both"/>
        <w:rPr>
          <w:sz w:val="28"/>
          <w:szCs w:val="28"/>
        </w:rPr>
      </w:pPr>
      <w:r w:rsidRPr="00D6451B">
        <w:rPr>
          <w:sz w:val="28"/>
          <w:szCs w:val="28"/>
        </w:rPr>
        <w:t xml:space="preserve">5.2. Секретарь Комиссии не позднее, чем за один рабочий день до даты проведения заседания, извещает всех членов Комиссии о дате, времени и месте его проведения. </w:t>
      </w:r>
    </w:p>
    <w:p w:rsidR="00F53D4E" w:rsidRPr="00D6451B" w:rsidRDefault="00F53D4E" w:rsidP="00F53D4E">
      <w:pPr>
        <w:ind w:left="-426" w:right="-284"/>
        <w:jc w:val="both"/>
        <w:rPr>
          <w:sz w:val="28"/>
          <w:szCs w:val="28"/>
        </w:rPr>
      </w:pPr>
      <w:r w:rsidRPr="00D6451B">
        <w:rPr>
          <w:sz w:val="28"/>
          <w:szCs w:val="28"/>
        </w:rPr>
        <w:t xml:space="preserve">5.3. Заседание Комиссии считается правомочным, если на нем присутствует не менее 2/3 ее членов.  </w:t>
      </w:r>
    </w:p>
    <w:p w:rsidR="00F53D4E" w:rsidRPr="00D6451B" w:rsidRDefault="00F53D4E" w:rsidP="00F53D4E">
      <w:pPr>
        <w:ind w:left="-426" w:right="-284"/>
        <w:jc w:val="both"/>
        <w:rPr>
          <w:sz w:val="28"/>
          <w:szCs w:val="28"/>
        </w:rPr>
      </w:pPr>
      <w:r w:rsidRPr="00D6451B">
        <w:rPr>
          <w:sz w:val="28"/>
          <w:szCs w:val="28"/>
        </w:rPr>
        <w:t xml:space="preserve">5.4. Председатель вслух зачитывает всем членам Комиссии письменное обращение, предоставляет слово членам Комиссии по существу вопроса, ведет заседание Комиссии, выносит проекты решений на голосование.  </w:t>
      </w:r>
    </w:p>
    <w:p w:rsidR="00F53D4E" w:rsidRPr="00D6451B" w:rsidRDefault="00F53D4E" w:rsidP="00F53D4E">
      <w:pPr>
        <w:ind w:left="-426" w:right="-284"/>
        <w:jc w:val="both"/>
        <w:rPr>
          <w:sz w:val="28"/>
          <w:szCs w:val="28"/>
        </w:rPr>
      </w:pPr>
      <w:r w:rsidRPr="00D6451B">
        <w:rPr>
          <w:sz w:val="28"/>
          <w:szCs w:val="28"/>
        </w:rPr>
        <w:t xml:space="preserve">5.5. Решение Комиссии принимается большинством голосов. Комиссия самостоятельно определяет сроки принятия решения в зависимости от времени, необходимого для детального рассмотрения конфликта, в том числе для изучения документов, сбора информации и проверки ее достоверности. </w:t>
      </w:r>
    </w:p>
    <w:p w:rsidR="00F53D4E" w:rsidRPr="00D6451B" w:rsidRDefault="00F53D4E" w:rsidP="00F53D4E">
      <w:pPr>
        <w:ind w:left="-426" w:right="-284"/>
        <w:jc w:val="both"/>
        <w:rPr>
          <w:sz w:val="28"/>
          <w:szCs w:val="28"/>
        </w:rPr>
      </w:pPr>
      <w:r w:rsidRPr="00D6451B">
        <w:rPr>
          <w:sz w:val="28"/>
          <w:szCs w:val="28"/>
        </w:rPr>
        <w:t>5.6.</w:t>
      </w:r>
      <w:r w:rsidR="004B22BC" w:rsidRPr="00D6451B">
        <w:rPr>
          <w:sz w:val="28"/>
          <w:szCs w:val="28"/>
        </w:rPr>
        <w:t xml:space="preserve"> </w:t>
      </w:r>
      <w:r w:rsidRPr="00D6451B">
        <w:rPr>
          <w:sz w:val="28"/>
          <w:szCs w:val="28"/>
        </w:rPr>
        <w:t xml:space="preserve">Решение Комиссии оформляется Протоколом заседания комиссии и подписывается ответственным секретарем Комиссии. Решение Комиссии согласовывается с руководителем </w:t>
      </w:r>
      <w:r w:rsidR="00F201A4">
        <w:rPr>
          <w:sz w:val="28"/>
          <w:szCs w:val="28"/>
        </w:rPr>
        <w:t>МБ</w:t>
      </w:r>
      <w:r w:rsidRPr="00D6451B">
        <w:rPr>
          <w:sz w:val="28"/>
          <w:szCs w:val="28"/>
        </w:rPr>
        <w:t>ДОУ</w:t>
      </w:r>
      <w:r w:rsidR="00606728">
        <w:rPr>
          <w:sz w:val="28"/>
          <w:szCs w:val="28"/>
        </w:rPr>
        <w:t xml:space="preserve"> детского сада № </w:t>
      </w:r>
      <w:proofErr w:type="gramStart"/>
      <w:r w:rsidR="00606728">
        <w:rPr>
          <w:sz w:val="28"/>
          <w:szCs w:val="28"/>
        </w:rPr>
        <w:t>7</w:t>
      </w:r>
      <w:r w:rsidR="00D6451B" w:rsidRPr="00D6451B">
        <w:rPr>
          <w:sz w:val="28"/>
          <w:szCs w:val="28"/>
        </w:rPr>
        <w:t xml:space="preserve">3 </w:t>
      </w:r>
      <w:r w:rsidRPr="00D6451B">
        <w:rPr>
          <w:sz w:val="28"/>
          <w:szCs w:val="28"/>
        </w:rPr>
        <w:t>.</w:t>
      </w:r>
      <w:proofErr w:type="gramEnd"/>
      <w:r w:rsidRPr="00D6451B">
        <w:rPr>
          <w:sz w:val="28"/>
          <w:szCs w:val="28"/>
        </w:rPr>
        <w:t xml:space="preserve"> Решение Комиссии (ответ) направляется заявителю в письменном виде в установленный законодательством РФ срок.  </w:t>
      </w:r>
    </w:p>
    <w:p w:rsidR="00F53D4E" w:rsidRPr="00D6451B" w:rsidRDefault="00F53D4E" w:rsidP="00F53D4E">
      <w:pPr>
        <w:ind w:left="-426" w:right="-284"/>
        <w:jc w:val="both"/>
        <w:rPr>
          <w:sz w:val="28"/>
          <w:szCs w:val="28"/>
        </w:rPr>
      </w:pPr>
      <w:r w:rsidRPr="00D6451B">
        <w:rPr>
          <w:sz w:val="28"/>
          <w:szCs w:val="28"/>
        </w:rPr>
        <w:t xml:space="preserve">5.7. Для решения отдельных конфликтных ситуаций могут привлекаться представители муниципальных органов профилактики.  </w:t>
      </w:r>
    </w:p>
    <w:p w:rsidR="00F53D4E" w:rsidRPr="00D6451B" w:rsidRDefault="00F53D4E" w:rsidP="00F53D4E">
      <w:pPr>
        <w:ind w:left="-426" w:right="-284"/>
        <w:jc w:val="both"/>
        <w:rPr>
          <w:sz w:val="28"/>
          <w:szCs w:val="28"/>
        </w:rPr>
      </w:pPr>
      <w:r w:rsidRPr="00D6451B">
        <w:rPr>
          <w:sz w:val="28"/>
          <w:szCs w:val="28"/>
        </w:rPr>
        <w:t xml:space="preserve">5.8. Председатель Комиссии в своих действиях независим, если это не противоречит Уставу </w:t>
      </w:r>
      <w:r w:rsidR="00F201A4">
        <w:rPr>
          <w:sz w:val="28"/>
          <w:szCs w:val="28"/>
        </w:rPr>
        <w:t>МБ</w:t>
      </w:r>
      <w:r w:rsidRPr="00D6451B">
        <w:rPr>
          <w:sz w:val="28"/>
          <w:szCs w:val="28"/>
        </w:rPr>
        <w:t>ДОУ</w:t>
      </w:r>
      <w:r w:rsidR="00606728">
        <w:rPr>
          <w:sz w:val="28"/>
          <w:szCs w:val="28"/>
        </w:rPr>
        <w:t xml:space="preserve"> детского сада № 7</w:t>
      </w:r>
      <w:r w:rsidR="00D6451B" w:rsidRPr="00D6451B">
        <w:rPr>
          <w:sz w:val="28"/>
          <w:szCs w:val="28"/>
        </w:rPr>
        <w:t>3</w:t>
      </w:r>
      <w:r w:rsidRPr="00D6451B">
        <w:rPr>
          <w:sz w:val="28"/>
          <w:szCs w:val="28"/>
        </w:rPr>
        <w:t xml:space="preserve">, законодательству РФ.  </w:t>
      </w:r>
    </w:p>
    <w:p w:rsidR="00F53D4E" w:rsidRPr="00D6451B" w:rsidRDefault="00F53D4E" w:rsidP="00F53D4E">
      <w:pPr>
        <w:ind w:left="-426" w:right="-284"/>
        <w:jc w:val="both"/>
        <w:rPr>
          <w:sz w:val="28"/>
          <w:szCs w:val="28"/>
        </w:rPr>
      </w:pPr>
      <w:r w:rsidRPr="00D6451B">
        <w:rPr>
          <w:sz w:val="28"/>
          <w:szCs w:val="28"/>
        </w:rPr>
        <w:lastRenderedPageBreak/>
        <w:t xml:space="preserve">5.9. Председатель в одностороннем порядке имеет право пригласить для профилактической беседы педагога, сотрудника, воспитанника и его родителей (законных представителей), не собирая для этого весь состав Комиссии.  </w:t>
      </w:r>
    </w:p>
    <w:p w:rsidR="00F53D4E" w:rsidRPr="00D6451B" w:rsidRDefault="00F53D4E" w:rsidP="00F53D4E">
      <w:pPr>
        <w:ind w:left="-426" w:right="-284"/>
        <w:jc w:val="both"/>
        <w:rPr>
          <w:sz w:val="28"/>
          <w:szCs w:val="28"/>
        </w:rPr>
      </w:pPr>
      <w:r w:rsidRPr="00D6451B">
        <w:rPr>
          <w:sz w:val="28"/>
          <w:szCs w:val="28"/>
        </w:rPr>
        <w:t xml:space="preserve">5.10. Председатель имеет право обратиться за помощью к руководителю </w:t>
      </w:r>
      <w:r w:rsidR="00F201A4">
        <w:rPr>
          <w:sz w:val="28"/>
          <w:szCs w:val="28"/>
        </w:rPr>
        <w:t>МБ</w:t>
      </w:r>
      <w:r w:rsidRPr="00D6451B">
        <w:rPr>
          <w:sz w:val="28"/>
          <w:szCs w:val="28"/>
        </w:rPr>
        <w:t>ДОУ</w:t>
      </w:r>
      <w:r w:rsidR="00606728">
        <w:rPr>
          <w:sz w:val="28"/>
          <w:szCs w:val="28"/>
        </w:rPr>
        <w:t xml:space="preserve"> детского сада № 7</w:t>
      </w:r>
      <w:r w:rsidR="00D6451B" w:rsidRPr="00D6451B">
        <w:rPr>
          <w:sz w:val="28"/>
          <w:szCs w:val="28"/>
        </w:rPr>
        <w:t>3</w:t>
      </w:r>
      <w:r w:rsidRPr="00D6451B">
        <w:rPr>
          <w:sz w:val="28"/>
          <w:szCs w:val="28"/>
        </w:rPr>
        <w:t xml:space="preserve"> для разрешения особо острых конфликтов.  </w:t>
      </w:r>
    </w:p>
    <w:p w:rsidR="00F53D4E" w:rsidRPr="00D6451B" w:rsidRDefault="00F53D4E" w:rsidP="00F53D4E">
      <w:pPr>
        <w:ind w:left="-426" w:right="-284"/>
        <w:jc w:val="both"/>
        <w:rPr>
          <w:sz w:val="28"/>
          <w:szCs w:val="28"/>
        </w:rPr>
      </w:pPr>
      <w:r w:rsidRPr="00D6451B">
        <w:rPr>
          <w:sz w:val="28"/>
          <w:szCs w:val="28"/>
        </w:rPr>
        <w:t xml:space="preserve">5.11. Председатель и члены Комиссии не имеют права разглашать информацию, поступающую к ним. Никто, кроме членов Комиссии, не имеет доступа к информации.  </w:t>
      </w:r>
    </w:p>
    <w:p w:rsidR="00F53D4E" w:rsidRPr="00D6451B" w:rsidRDefault="00F53D4E" w:rsidP="00F53D4E">
      <w:pPr>
        <w:ind w:left="-426" w:right="-284"/>
        <w:jc w:val="both"/>
        <w:rPr>
          <w:sz w:val="28"/>
          <w:szCs w:val="28"/>
        </w:rPr>
      </w:pPr>
      <w:r w:rsidRPr="00D6451B">
        <w:rPr>
          <w:sz w:val="28"/>
          <w:szCs w:val="28"/>
        </w:rPr>
        <w:t xml:space="preserve">5.12. Комиссия несет персональную ответственность за принятие решений.  </w:t>
      </w:r>
    </w:p>
    <w:p w:rsidR="00F53D4E" w:rsidRPr="00D6451B" w:rsidRDefault="00F53D4E" w:rsidP="00F53D4E">
      <w:pPr>
        <w:ind w:left="-426" w:right="-284"/>
        <w:jc w:val="both"/>
        <w:rPr>
          <w:sz w:val="28"/>
          <w:szCs w:val="28"/>
        </w:rPr>
      </w:pPr>
      <w:r w:rsidRPr="00D6451B">
        <w:rPr>
          <w:sz w:val="28"/>
          <w:szCs w:val="28"/>
        </w:rPr>
        <w:t xml:space="preserve">5.13. Решение Комиссии является обязательным для всех участников образовательных отношений в </w:t>
      </w:r>
      <w:r w:rsidR="00F201A4">
        <w:rPr>
          <w:sz w:val="28"/>
          <w:szCs w:val="28"/>
        </w:rPr>
        <w:t>МБ</w:t>
      </w:r>
      <w:r w:rsidRPr="00D6451B">
        <w:rPr>
          <w:sz w:val="28"/>
          <w:szCs w:val="28"/>
        </w:rPr>
        <w:t>ДОУ</w:t>
      </w:r>
      <w:r w:rsidR="00606728">
        <w:rPr>
          <w:sz w:val="28"/>
          <w:szCs w:val="28"/>
        </w:rPr>
        <w:t xml:space="preserve"> детском саду № 7</w:t>
      </w:r>
      <w:r w:rsidR="00D6451B" w:rsidRPr="00D6451B">
        <w:rPr>
          <w:sz w:val="28"/>
          <w:szCs w:val="28"/>
        </w:rPr>
        <w:t>3</w:t>
      </w:r>
      <w:r w:rsidRPr="00D6451B">
        <w:rPr>
          <w:sz w:val="28"/>
          <w:szCs w:val="28"/>
        </w:rPr>
        <w:t xml:space="preserve"> и подлежит исполнению в сроки, предусмотренные указанным решением.  </w:t>
      </w:r>
    </w:p>
    <w:p w:rsidR="00F53D4E" w:rsidRPr="00D6451B" w:rsidRDefault="00F53D4E" w:rsidP="00F53D4E">
      <w:pPr>
        <w:ind w:left="-426" w:right="-284"/>
        <w:jc w:val="both"/>
        <w:rPr>
          <w:sz w:val="28"/>
          <w:szCs w:val="28"/>
        </w:rPr>
      </w:pPr>
      <w:r w:rsidRPr="00D6451B">
        <w:rPr>
          <w:sz w:val="28"/>
          <w:szCs w:val="28"/>
        </w:rPr>
        <w:t xml:space="preserve">5.14. Решение Комиссии может быть обжаловано в установленном законодательством Российской Федерации порядке. </w:t>
      </w:r>
    </w:p>
    <w:p w:rsidR="00D6451B" w:rsidRPr="00D6451B" w:rsidRDefault="00D6451B" w:rsidP="006C3880">
      <w:pPr>
        <w:ind w:right="-284"/>
        <w:rPr>
          <w:b/>
          <w:sz w:val="28"/>
          <w:szCs w:val="28"/>
        </w:rPr>
      </w:pPr>
    </w:p>
    <w:p w:rsidR="00D6451B" w:rsidRPr="00D6451B" w:rsidRDefault="00D6451B" w:rsidP="00D6451B">
      <w:pPr>
        <w:ind w:left="-426" w:right="-284"/>
        <w:jc w:val="center"/>
        <w:rPr>
          <w:b/>
          <w:sz w:val="28"/>
          <w:szCs w:val="28"/>
        </w:rPr>
      </w:pPr>
    </w:p>
    <w:p w:rsidR="00F53D4E" w:rsidRPr="00D6451B" w:rsidRDefault="00F53D4E" w:rsidP="00D6451B">
      <w:pPr>
        <w:ind w:left="-426" w:right="-284"/>
        <w:jc w:val="center"/>
        <w:rPr>
          <w:b/>
          <w:sz w:val="28"/>
          <w:szCs w:val="28"/>
        </w:rPr>
      </w:pPr>
      <w:r w:rsidRPr="00D6451B">
        <w:rPr>
          <w:b/>
          <w:sz w:val="28"/>
          <w:szCs w:val="28"/>
        </w:rPr>
        <w:t>6. Права и обязанности членов Комиссии</w:t>
      </w:r>
    </w:p>
    <w:p w:rsidR="00D6451B" w:rsidRPr="00D6451B" w:rsidRDefault="00D6451B" w:rsidP="00D6451B">
      <w:pPr>
        <w:ind w:left="-426" w:right="-284"/>
        <w:jc w:val="center"/>
        <w:rPr>
          <w:sz w:val="28"/>
          <w:szCs w:val="28"/>
        </w:rPr>
      </w:pPr>
    </w:p>
    <w:p w:rsidR="00D6451B" w:rsidRPr="00D6451B" w:rsidRDefault="00F53D4E" w:rsidP="00F53D4E">
      <w:pPr>
        <w:ind w:left="-426" w:right="-284"/>
        <w:jc w:val="both"/>
        <w:rPr>
          <w:sz w:val="28"/>
          <w:szCs w:val="28"/>
        </w:rPr>
      </w:pPr>
      <w:r w:rsidRPr="00D6451B">
        <w:rPr>
          <w:sz w:val="28"/>
          <w:szCs w:val="28"/>
        </w:rPr>
        <w:t xml:space="preserve">6.1. Комиссия имеет право:   </w:t>
      </w:r>
    </w:p>
    <w:p w:rsidR="00D6451B" w:rsidRPr="00D6451B" w:rsidRDefault="00D6451B" w:rsidP="00F53D4E">
      <w:pPr>
        <w:ind w:left="-426" w:right="-284"/>
        <w:jc w:val="both"/>
        <w:rPr>
          <w:sz w:val="28"/>
          <w:szCs w:val="28"/>
        </w:rPr>
      </w:pPr>
      <w:r w:rsidRPr="00D6451B">
        <w:rPr>
          <w:sz w:val="28"/>
          <w:szCs w:val="28"/>
        </w:rPr>
        <w:t xml:space="preserve">- </w:t>
      </w:r>
      <w:r w:rsidR="00F53D4E" w:rsidRPr="00D6451B">
        <w:rPr>
          <w:sz w:val="28"/>
          <w:szCs w:val="28"/>
        </w:rPr>
        <w:t xml:space="preserve">рассматривать заявления любого участника образовательных отношений при несогласии с решением или действием администрации </w:t>
      </w:r>
      <w:r w:rsidR="00F201A4">
        <w:rPr>
          <w:sz w:val="28"/>
          <w:szCs w:val="28"/>
        </w:rPr>
        <w:t>МБ</w:t>
      </w:r>
      <w:r w:rsidR="00F53D4E" w:rsidRPr="00D6451B">
        <w:rPr>
          <w:sz w:val="28"/>
          <w:szCs w:val="28"/>
        </w:rPr>
        <w:t>ДОУ</w:t>
      </w:r>
      <w:r w:rsidR="00606728">
        <w:rPr>
          <w:sz w:val="28"/>
          <w:szCs w:val="28"/>
        </w:rPr>
        <w:t xml:space="preserve"> детского сада № 7</w:t>
      </w:r>
      <w:r w:rsidRPr="00D6451B">
        <w:rPr>
          <w:sz w:val="28"/>
          <w:szCs w:val="28"/>
        </w:rPr>
        <w:t>3</w:t>
      </w:r>
      <w:r w:rsidR="00F53D4E" w:rsidRPr="00D6451B">
        <w:rPr>
          <w:sz w:val="28"/>
          <w:szCs w:val="28"/>
        </w:rPr>
        <w:t xml:space="preserve">, любого педагогического работника (педагога, воспитателя и др.), родителя (законного представителя);   </w:t>
      </w:r>
    </w:p>
    <w:p w:rsidR="00F53D4E" w:rsidRPr="00D6451B" w:rsidRDefault="00D6451B" w:rsidP="00F53D4E">
      <w:pPr>
        <w:ind w:left="-426" w:right="-284"/>
        <w:jc w:val="both"/>
        <w:rPr>
          <w:sz w:val="28"/>
          <w:szCs w:val="28"/>
        </w:rPr>
      </w:pPr>
      <w:r w:rsidRPr="00D6451B">
        <w:rPr>
          <w:sz w:val="28"/>
          <w:szCs w:val="28"/>
        </w:rPr>
        <w:t xml:space="preserve">- </w:t>
      </w:r>
      <w:r w:rsidR="00F53D4E" w:rsidRPr="00D6451B">
        <w:rPr>
          <w:sz w:val="28"/>
          <w:szCs w:val="28"/>
        </w:rPr>
        <w:t xml:space="preserve">принять решение по каждому спорному вопросу, относящемуся к ее компетенции;   запрашивать дополнительную документацию, материалы для проведения самостоятельного изучения вопроса;  </w:t>
      </w:r>
    </w:p>
    <w:p w:rsidR="00D6451B" w:rsidRPr="00D6451B" w:rsidRDefault="00D6451B" w:rsidP="00F53D4E">
      <w:pPr>
        <w:ind w:left="-426" w:right="-284"/>
        <w:jc w:val="both"/>
        <w:rPr>
          <w:sz w:val="28"/>
          <w:szCs w:val="28"/>
        </w:rPr>
      </w:pPr>
      <w:r w:rsidRPr="00D6451B">
        <w:rPr>
          <w:sz w:val="28"/>
          <w:szCs w:val="28"/>
        </w:rPr>
        <w:t xml:space="preserve">- </w:t>
      </w:r>
      <w:r w:rsidR="00F53D4E" w:rsidRPr="00D6451B">
        <w:rPr>
          <w:sz w:val="28"/>
          <w:szCs w:val="28"/>
        </w:rPr>
        <w:t xml:space="preserve">рекомендовать приостанавливать или отменять ранее принятое решение на основании проведенного изучения при согласии конфликтующих сторон;   </w:t>
      </w:r>
    </w:p>
    <w:p w:rsidR="00F53D4E" w:rsidRPr="00D6451B" w:rsidRDefault="00D6451B" w:rsidP="00F53D4E">
      <w:pPr>
        <w:ind w:left="-426" w:right="-284"/>
        <w:jc w:val="both"/>
        <w:rPr>
          <w:sz w:val="28"/>
          <w:szCs w:val="28"/>
        </w:rPr>
      </w:pPr>
      <w:r w:rsidRPr="00D6451B">
        <w:rPr>
          <w:sz w:val="28"/>
          <w:szCs w:val="28"/>
        </w:rPr>
        <w:t xml:space="preserve">- </w:t>
      </w:r>
      <w:r w:rsidR="00F53D4E" w:rsidRPr="00D6451B">
        <w:rPr>
          <w:sz w:val="28"/>
          <w:szCs w:val="28"/>
        </w:rPr>
        <w:t xml:space="preserve">рекомендовать изменения в локальные акты </w:t>
      </w:r>
      <w:r w:rsidRPr="00D6451B">
        <w:rPr>
          <w:sz w:val="28"/>
          <w:szCs w:val="28"/>
        </w:rPr>
        <w:t>МК</w:t>
      </w:r>
      <w:r w:rsidR="00F53D4E" w:rsidRPr="00D6451B">
        <w:rPr>
          <w:sz w:val="28"/>
          <w:szCs w:val="28"/>
        </w:rPr>
        <w:t>ДОУ</w:t>
      </w:r>
      <w:r w:rsidR="00606728">
        <w:rPr>
          <w:sz w:val="28"/>
          <w:szCs w:val="28"/>
        </w:rPr>
        <w:t xml:space="preserve"> детского сада № 7</w:t>
      </w:r>
      <w:r w:rsidRPr="00D6451B">
        <w:rPr>
          <w:sz w:val="28"/>
          <w:szCs w:val="28"/>
        </w:rPr>
        <w:t>3</w:t>
      </w:r>
      <w:r w:rsidR="00F53D4E" w:rsidRPr="00D6451B">
        <w:rPr>
          <w:sz w:val="28"/>
          <w:szCs w:val="28"/>
        </w:rPr>
        <w:t xml:space="preserve"> с целью демократизации основ управления или расширения прав участников образовательных отношений.  </w:t>
      </w:r>
    </w:p>
    <w:p w:rsidR="00D6451B" w:rsidRPr="00D6451B" w:rsidRDefault="00F53D4E" w:rsidP="00F53D4E">
      <w:pPr>
        <w:ind w:left="-426" w:right="-284"/>
        <w:jc w:val="both"/>
        <w:rPr>
          <w:sz w:val="28"/>
          <w:szCs w:val="28"/>
        </w:rPr>
      </w:pPr>
      <w:r w:rsidRPr="00D6451B">
        <w:rPr>
          <w:sz w:val="28"/>
          <w:szCs w:val="28"/>
        </w:rPr>
        <w:t xml:space="preserve">6.2. Обязанности членов Комиссии:   </w:t>
      </w:r>
    </w:p>
    <w:p w:rsidR="00D6451B" w:rsidRPr="00D6451B" w:rsidRDefault="00D6451B" w:rsidP="00F53D4E">
      <w:pPr>
        <w:ind w:left="-426" w:right="-284"/>
        <w:jc w:val="both"/>
        <w:rPr>
          <w:sz w:val="28"/>
          <w:szCs w:val="28"/>
        </w:rPr>
      </w:pPr>
      <w:r w:rsidRPr="00D6451B">
        <w:rPr>
          <w:sz w:val="28"/>
          <w:szCs w:val="28"/>
        </w:rPr>
        <w:t xml:space="preserve">- </w:t>
      </w:r>
      <w:r w:rsidR="00F53D4E" w:rsidRPr="00D6451B">
        <w:rPr>
          <w:sz w:val="28"/>
          <w:szCs w:val="28"/>
        </w:rPr>
        <w:t xml:space="preserve">присутствовать на всех заседаниях комиссии;  </w:t>
      </w:r>
    </w:p>
    <w:p w:rsidR="00D6451B" w:rsidRPr="00D6451B" w:rsidRDefault="00D6451B" w:rsidP="00F53D4E">
      <w:pPr>
        <w:ind w:left="-426" w:right="-284"/>
        <w:jc w:val="both"/>
        <w:rPr>
          <w:sz w:val="28"/>
          <w:szCs w:val="28"/>
        </w:rPr>
      </w:pPr>
      <w:r w:rsidRPr="00D6451B">
        <w:rPr>
          <w:sz w:val="28"/>
          <w:szCs w:val="28"/>
        </w:rPr>
        <w:t xml:space="preserve">- </w:t>
      </w:r>
      <w:r w:rsidR="00F53D4E" w:rsidRPr="00D6451B">
        <w:rPr>
          <w:sz w:val="28"/>
          <w:szCs w:val="28"/>
        </w:rPr>
        <w:t xml:space="preserve">стремится разрешить конфликтную ситуацию конструктивным способом;  </w:t>
      </w:r>
    </w:p>
    <w:p w:rsidR="00D6451B" w:rsidRPr="00D6451B" w:rsidRDefault="00D6451B" w:rsidP="00F53D4E">
      <w:pPr>
        <w:ind w:left="-426" w:right="-284"/>
        <w:jc w:val="both"/>
        <w:rPr>
          <w:sz w:val="28"/>
          <w:szCs w:val="28"/>
        </w:rPr>
      </w:pPr>
      <w:r w:rsidRPr="00D6451B">
        <w:rPr>
          <w:sz w:val="28"/>
          <w:szCs w:val="28"/>
        </w:rPr>
        <w:t xml:space="preserve">- </w:t>
      </w:r>
      <w:r w:rsidR="00F53D4E" w:rsidRPr="00D6451B">
        <w:rPr>
          <w:sz w:val="28"/>
          <w:szCs w:val="28"/>
        </w:rPr>
        <w:t xml:space="preserve">принимать активное участие в рассмотрении поданных заявлений;   </w:t>
      </w:r>
    </w:p>
    <w:p w:rsidR="00D6451B" w:rsidRPr="00D6451B" w:rsidRDefault="00D6451B" w:rsidP="00F53D4E">
      <w:pPr>
        <w:ind w:left="-426" w:right="-284"/>
        <w:jc w:val="both"/>
        <w:rPr>
          <w:sz w:val="28"/>
          <w:szCs w:val="28"/>
        </w:rPr>
      </w:pPr>
      <w:r w:rsidRPr="00D6451B">
        <w:rPr>
          <w:sz w:val="28"/>
          <w:szCs w:val="28"/>
        </w:rPr>
        <w:t xml:space="preserve">- </w:t>
      </w:r>
      <w:r w:rsidR="00F53D4E" w:rsidRPr="00D6451B">
        <w:rPr>
          <w:sz w:val="28"/>
          <w:szCs w:val="28"/>
        </w:rPr>
        <w:t xml:space="preserve">принимать решение по заявленному вопросу открытым голосованием;   </w:t>
      </w:r>
    </w:p>
    <w:p w:rsidR="00D6451B" w:rsidRPr="00D6451B" w:rsidRDefault="00D6451B" w:rsidP="00F53D4E">
      <w:pPr>
        <w:ind w:left="-426" w:right="-284"/>
        <w:jc w:val="both"/>
        <w:rPr>
          <w:sz w:val="28"/>
          <w:szCs w:val="28"/>
        </w:rPr>
      </w:pPr>
      <w:r w:rsidRPr="00D6451B">
        <w:rPr>
          <w:sz w:val="28"/>
          <w:szCs w:val="28"/>
        </w:rPr>
        <w:t xml:space="preserve">- </w:t>
      </w:r>
      <w:r w:rsidR="00F53D4E" w:rsidRPr="00D6451B">
        <w:rPr>
          <w:sz w:val="28"/>
          <w:szCs w:val="28"/>
        </w:rPr>
        <w:t xml:space="preserve">принимать своевременно решение, если не оговорены дополнительные сроки рассмотрения заявления;   </w:t>
      </w:r>
    </w:p>
    <w:p w:rsidR="00F53D4E" w:rsidRDefault="00D6451B" w:rsidP="00F53D4E">
      <w:pPr>
        <w:ind w:left="-426" w:right="-284"/>
        <w:jc w:val="both"/>
        <w:rPr>
          <w:sz w:val="28"/>
          <w:szCs w:val="28"/>
        </w:rPr>
      </w:pPr>
      <w:r w:rsidRPr="00D6451B">
        <w:rPr>
          <w:sz w:val="28"/>
          <w:szCs w:val="28"/>
        </w:rPr>
        <w:t xml:space="preserve">- </w:t>
      </w:r>
      <w:r w:rsidR="00F53D4E" w:rsidRPr="00D6451B">
        <w:rPr>
          <w:sz w:val="28"/>
          <w:szCs w:val="28"/>
        </w:rPr>
        <w:t xml:space="preserve">давать обоснованный ответ заявителю в письменной форме в сроки, установленные законодательством РФ.   </w:t>
      </w:r>
    </w:p>
    <w:p w:rsidR="00232506" w:rsidRDefault="00232506" w:rsidP="00F53D4E">
      <w:pPr>
        <w:ind w:left="-426" w:right="-284"/>
        <w:jc w:val="both"/>
        <w:rPr>
          <w:sz w:val="28"/>
          <w:szCs w:val="28"/>
        </w:rPr>
      </w:pPr>
    </w:p>
    <w:p w:rsidR="001C242C" w:rsidRDefault="001C242C" w:rsidP="001C242C">
      <w:pPr>
        <w:ind w:left="-426"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Ведение  документации</w:t>
      </w:r>
    </w:p>
    <w:p w:rsidR="001C242C" w:rsidRDefault="001C242C" w:rsidP="001C242C">
      <w:pPr>
        <w:tabs>
          <w:tab w:val="left" w:pos="0"/>
        </w:tabs>
        <w:ind w:right="-284" w:hanging="426"/>
        <w:rPr>
          <w:b/>
          <w:sz w:val="28"/>
          <w:szCs w:val="28"/>
        </w:rPr>
      </w:pPr>
    </w:p>
    <w:p w:rsidR="001C242C" w:rsidRPr="001C242C" w:rsidRDefault="001C242C" w:rsidP="001C242C">
      <w:pPr>
        <w:tabs>
          <w:tab w:val="left" w:pos="0"/>
        </w:tabs>
        <w:ind w:right="-284" w:hanging="426"/>
        <w:rPr>
          <w:b/>
          <w:sz w:val="28"/>
          <w:szCs w:val="28"/>
        </w:rPr>
      </w:pPr>
      <w:r>
        <w:rPr>
          <w:rFonts w:eastAsia="Calibri"/>
          <w:sz w:val="28"/>
          <w:szCs w:val="28"/>
        </w:rPr>
        <w:t>7</w:t>
      </w:r>
      <w:r w:rsidRPr="001C242C">
        <w:rPr>
          <w:rFonts w:eastAsia="Calibri"/>
          <w:sz w:val="28"/>
          <w:szCs w:val="28"/>
        </w:rPr>
        <w:t>.1.Основными документами Комиссии являются:</w:t>
      </w:r>
      <w:r w:rsidRPr="001C242C">
        <w:rPr>
          <w:rFonts w:eastAsia="Calibri"/>
          <w:b/>
          <w:bCs/>
          <w:sz w:val="28"/>
          <w:szCs w:val="28"/>
        </w:rPr>
        <w:t xml:space="preserve"> </w:t>
      </w:r>
    </w:p>
    <w:p w:rsidR="001C242C" w:rsidRPr="001C242C" w:rsidRDefault="001C242C" w:rsidP="001C242C">
      <w:pPr>
        <w:tabs>
          <w:tab w:val="left" w:pos="993"/>
        </w:tabs>
        <w:ind w:left="360"/>
        <w:jc w:val="both"/>
        <w:rPr>
          <w:rFonts w:eastAsia="Calibri"/>
          <w:bCs/>
          <w:sz w:val="28"/>
          <w:szCs w:val="28"/>
        </w:rPr>
      </w:pPr>
    </w:p>
    <w:p w:rsidR="001C242C" w:rsidRPr="001C242C" w:rsidRDefault="001C242C" w:rsidP="001C242C">
      <w:pPr>
        <w:numPr>
          <w:ilvl w:val="0"/>
          <w:numId w:val="1"/>
        </w:numPr>
        <w:tabs>
          <w:tab w:val="left" w:pos="993"/>
        </w:tabs>
        <w:spacing w:after="200" w:line="276" w:lineRule="auto"/>
        <w:jc w:val="both"/>
        <w:rPr>
          <w:rFonts w:eastAsia="Calibri"/>
          <w:bCs/>
          <w:sz w:val="28"/>
          <w:szCs w:val="28"/>
        </w:rPr>
      </w:pPr>
      <w:r w:rsidRPr="001C242C">
        <w:rPr>
          <w:rFonts w:eastAsia="Calibri"/>
          <w:bCs/>
          <w:sz w:val="28"/>
          <w:szCs w:val="28"/>
        </w:rPr>
        <w:lastRenderedPageBreak/>
        <w:t xml:space="preserve">Приказ об утверждении Положения о комиссии по урегулированию споров между участниками образовательных отношений муниципального </w:t>
      </w:r>
      <w:proofErr w:type="gramStart"/>
      <w:r w:rsidR="00F201A4">
        <w:rPr>
          <w:rFonts w:eastAsia="Calibri"/>
          <w:bCs/>
          <w:sz w:val="28"/>
          <w:szCs w:val="28"/>
        </w:rPr>
        <w:t>бюджетного</w:t>
      </w:r>
      <w:r>
        <w:rPr>
          <w:rFonts w:eastAsia="Calibri"/>
          <w:bCs/>
          <w:sz w:val="28"/>
          <w:szCs w:val="28"/>
        </w:rPr>
        <w:t xml:space="preserve">  дошкольного</w:t>
      </w:r>
      <w:proofErr w:type="gramEnd"/>
      <w:r>
        <w:rPr>
          <w:rFonts w:eastAsia="Calibri"/>
          <w:bCs/>
          <w:sz w:val="28"/>
          <w:szCs w:val="28"/>
        </w:rPr>
        <w:t xml:space="preserve">  образовательного </w:t>
      </w:r>
      <w:r w:rsidR="00606728">
        <w:rPr>
          <w:rFonts w:eastAsia="Calibri"/>
          <w:bCs/>
          <w:sz w:val="28"/>
          <w:szCs w:val="28"/>
        </w:rPr>
        <w:t xml:space="preserve"> учреждения  детского  сада № 7</w:t>
      </w:r>
      <w:r>
        <w:rPr>
          <w:rFonts w:eastAsia="Calibri"/>
          <w:bCs/>
          <w:sz w:val="28"/>
          <w:szCs w:val="28"/>
        </w:rPr>
        <w:t>3.</w:t>
      </w:r>
    </w:p>
    <w:p w:rsidR="001C242C" w:rsidRPr="001C242C" w:rsidRDefault="001C242C" w:rsidP="001C242C">
      <w:pPr>
        <w:numPr>
          <w:ilvl w:val="0"/>
          <w:numId w:val="1"/>
        </w:numPr>
        <w:tabs>
          <w:tab w:val="left" w:pos="993"/>
        </w:tabs>
        <w:spacing w:after="200" w:line="276" w:lineRule="auto"/>
        <w:jc w:val="both"/>
        <w:rPr>
          <w:rFonts w:eastAsia="Calibri"/>
          <w:bCs/>
          <w:sz w:val="28"/>
          <w:szCs w:val="28"/>
        </w:rPr>
      </w:pPr>
      <w:r w:rsidRPr="001C242C">
        <w:rPr>
          <w:rFonts w:eastAsia="Calibri"/>
          <w:bCs/>
          <w:sz w:val="28"/>
          <w:szCs w:val="28"/>
        </w:rPr>
        <w:t>Положение о комиссии по урегулированию споров между участниками образовательных отношений муниципального</w:t>
      </w:r>
      <w:r w:rsidR="00F201A4">
        <w:rPr>
          <w:rFonts w:eastAsia="Calibri"/>
          <w:bCs/>
          <w:sz w:val="28"/>
          <w:szCs w:val="28"/>
        </w:rPr>
        <w:t xml:space="preserve"> бюджетного </w:t>
      </w:r>
      <w:r>
        <w:rPr>
          <w:rFonts w:eastAsia="Calibri"/>
          <w:bCs/>
          <w:sz w:val="28"/>
          <w:szCs w:val="28"/>
        </w:rPr>
        <w:t xml:space="preserve">  </w:t>
      </w:r>
      <w:proofErr w:type="gramStart"/>
      <w:r>
        <w:rPr>
          <w:rFonts w:eastAsia="Calibri"/>
          <w:bCs/>
          <w:sz w:val="28"/>
          <w:szCs w:val="28"/>
        </w:rPr>
        <w:t>дошкольного  образовательного</w:t>
      </w:r>
      <w:proofErr w:type="gramEnd"/>
      <w:r>
        <w:rPr>
          <w:rFonts w:eastAsia="Calibri"/>
          <w:bCs/>
          <w:sz w:val="28"/>
          <w:szCs w:val="28"/>
        </w:rPr>
        <w:t xml:space="preserve">  </w:t>
      </w:r>
      <w:r w:rsidR="00606728">
        <w:rPr>
          <w:rFonts w:eastAsia="Calibri"/>
          <w:bCs/>
          <w:sz w:val="28"/>
          <w:szCs w:val="28"/>
        </w:rPr>
        <w:t>учреждения  детского сада  №  7</w:t>
      </w:r>
      <w:r>
        <w:rPr>
          <w:rFonts w:eastAsia="Calibri"/>
          <w:bCs/>
          <w:sz w:val="28"/>
          <w:szCs w:val="28"/>
        </w:rPr>
        <w:t>3</w:t>
      </w:r>
    </w:p>
    <w:p w:rsidR="001C242C" w:rsidRPr="001C242C" w:rsidRDefault="001C242C" w:rsidP="001C242C">
      <w:pPr>
        <w:numPr>
          <w:ilvl w:val="0"/>
          <w:numId w:val="1"/>
        </w:numPr>
        <w:tabs>
          <w:tab w:val="left" w:pos="993"/>
        </w:tabs>
        <w:spacing w:after="200" w:line="276" w:lineRule="auto"/>
        <w:jc w:val="both"/>
        <w:rPr>
          <w:rFonts w:eastAsia="Calibri"/>
          <w:bCs/>
          <w:sz w:val="28"/>
          <w:szCs w:val="28"/>
        </w:rPr>
      </w:pPr>
      <w:r w:rsidRPr="001C242C">
        <w:rPr>
          <w:rFonts w:eastAsia="Calibri"/>
          <w:bCs/>
          <w:sz w:val="28"/>
          <w:szCs w:val="28"/>
        </w:rPr>
        <w:t>Приказ об утверждении состава Комиссии на выбранный срок с распределением обязанностей  членов Комиссии;</w:t>
      </w:r>
    </w:p>
    <w:p w:rsidR="001C242C" w:rsidRPr="001C242C" w:rsidRDefault="001C242C" w:rsidP="001C242C">
      <w:pPr>
        <w:numPr>
          <w:ilvl w:val="0"/>
          <w:numId w:val="1"/>
        </w:numPr>
        <w:tabs>
          <w:tab w:val="left" w:pos="993"/>
        </w:tabs>
        <w:spacing w:after="200" w:line="276" w:lineRule="auto"/>
        <w:jc w:val="both"/>
        <w:rPr>
          <w:rFonts w:eastAsia="Calibri"/>
          <w:bCs/>
          <w:sz w:val="28"/>
          <w:szCs w:val="28"/>
        </w:rPr>
      </w:pPr>
      <w:r w:rsidRPr="001C242C">
        <w:rPr>
          <w:rFonts w:eastAsia="Calibri"/>
          <w:bCs/>
          <w:sz w:val="28"/>
          <w:szCs w:val="28"/>
        </w:rPr>
        <w:t xml:space="preserve">Журнал регистрации письменных обращений (жалоб, заявлений, предложений) в Комиссию </w:t>
      </w:r>
      <w:r w:rsidRPr="001C242C">
        <w:rPr>
          <w:rFonts w:eastAsia="Calibri"/>
          <w:bCs/>
          <w:color w:val="0000FF"/>
          <w:sz w:val="28"/>
          <w:szCs w:val="28"/>
        </w:rPr>
        <w:t>(приложение 1);</w:t>
      </w:r>
    </w:p>
    <w:p w:rsidR="001C242C" w:rsidRPr="001C242C" w:rsidRDefault="001C242C" w:rsidP="001C242C">
      <w:pPr>
        <w:numPr>
          <w:ilvl w:val="0"/>
          <w:numId w:val="1"/>
        </w:numPr>
        <w:tabs>
          <w:tab w:val="left" w:pos="993"/>
        </w:tabs>
        <w:spacing w:after="200" w:line="276" w:lineRule="auto"/>
        <w:jc w:val="both"/>
        <w:rPr>
          <w:rFonts w:eastAsia="Calibri"/>
          <w:bCs/>
          <w:sz w:val="28"/>
          <w:szCs w:val="28"/>
        </w:rPr>
      </w:pPr>
      <w:r w:rsidRPr="001C242C">
        <w:rPr>
          <w:rFonts w:eastAsia="Calibri"/>
          <w:bCs/>
          <w:sz w:val="28"/>
          <w:szCs w:val="28"/>
        </w:rPr>
        <w:t xml:space="preserve">Накопитель зарегистрированных обращений (жалоб, заявлений, предложений) в </w:t>
      </w:r>
      <w:proofErr w:type="gramStart"/>
      <w:r w:rsidRPr="001C242C">
        <w:rPr>
          <w:rFonts w:eastAsia="Calibri"/>
          <w:bCs/>
          <w:sz w:val="28"/>
          <w:szCs w:val="28"/>
        </w:rPr>
        <w:t>Комиссию ;</w:t>
      </w:r>
      <w:proofErr w:type="gramEnd"/>
    </w:p>
    <w:p w:rsidR="001C242C" w:rsidRPr="001C242C" w:rsidRDefault="001C242C" w:rsidP="001C242C">
      <w:pPr>
        <w:numPr>
          <w:ilvl w:val="0"/>
          <w:numId w:val="1"/>
        </w:numPr>
        <w:tabs>
          <w:tab w:val="left" w:pos="993"/>
        </w:tabs>
        <w:spacing w:after="200" w:line="276" w:lineRule="auto"/>
        <w:jc w:val="both"/>
        <w:rPr>
          <w:rFonts w:eastAsia="Calibri"/>
          <w:bCs/>
          <w:sz w:val="28"/>
          <w:szCs w:val="28"/>
        </w:rPr>
      </w:pPr>
      <w:r w:rsidRPr="001C242C">
        <w:rPr>
          <w:rFonts w:eastAsia="Calibri"/>
          <w:bCs/>
          <w:sz w:val="28"/>
          <w:szCs w:val="28"/>
        </w:rPr>
        <w:t xml:space="preserve">Уведомление о сроке и месте  заседания Комиссии </w:t>
      </w:r>
      <w:r w:rsidRPr="001C242C">
        <w:rPr>
          <w:rFonts w:eastAsia="Calibri"/>
          <w:bCs/>
          <w:color w:val="0000FF"/>
          <w:sz w:val="28"/>
          <w:szCs w:val="28"/>
        </w:rPr>
        <w:t>(приложение 2)</w:t>
      </w:r>
      <w:r w:rsidRPr="001C242C">
        <w:rPr>
          <w:rFonts w:eastAsia="Calibri"/>
          <w:bCs/>
          <w:sz w:val="28"/>
          <w:szCs w:val="28"/>
        </w:rPr>
        <w:t>;</w:t>
      </w:r>
    </w:p>
    <w:p w:rsidR="001C242C" w:rsidRPr="001C242C" w:rsidRDefault="001C242C" w:rsidP="001C242C">
      <w:pPr>
        <w:numPr>
          <w:ilvl w:val="0"/>
          <w:numId w:val="1"/>
        </w:numPr>
        <w:tabs>
          <w:tab w:val="left" w:pos="993"/>
        </w:tabs>
        <w:spacing w:after="200" w:line="276" w:lineRule="auto"/>
        <w:jc w:val="both"/>
        <w:rPr>
          <w:rFonts w:eastAsia="Calibri"/>
          <w:bCs/>
          <w:sz w:val="28"/>
          <w:szCs w:val="28"/>
        </w:rPr>
      </w:pPr>
      <w:r w:rsidRPr="001C242C">
        <w:rPr>
          <w:rFonts w:eastAsia="Calibri"/>
          <w:bCs/>
          <w:sz w:val="28"/>
          <w:szCs w:val="28"/>
        </w:rPr>
        <w:t>Книга протоколов заседаний Комиссии;</w:t>
      </w:r>
    </w:p>
    <w:p w:rsidR="001C242C" w:rsidRPr="001C242C" w:rsidRDefault="001C242C" w:rsidP="001C242C">
      <w:pPr>
        <w:numPr>
          <w:ilvl w:val="0"/>
          <w:numId w:val="1"/>
        </w:numPr>
        <w:tabs>
          <w:tab w:val="left" w:pos="993"/>
        </w:tabs>
        <w:spacing w:after="200" w:line="276" w:lineRule="auto"/>
        <w:jc w:val="both"/>
        <w:rPr>
          <w:rFonts w:eastAsia="Calibri"/>
          <w:bCs/>
          <w:sz w:val="28"/>
          <w:szCs w:val="28"/>
        </w:rPr>
      </w:pPr>
      <w:r w:rsidRPr="001C242C">
        <w:rPr>
          <w:rFonts w:eastAsia="Calibri"/>
          <w:bCs/>
          <w:sz w:val="28"/>
          <w:szCs w:val="28"/>
        </w:rPr>
        <w:t>Приказы об утверждении решений Комиссии;</w:t>
      </w:r>
    </w:p>
    <w:p w:rsidR="001C242C" w:rsidRPr="001C242C" w:rsidRDefault="001C242C" w:rsidP="001C242C">
      <w:pPr>
        <w:numPr>
          <w:ilvl w:val="0"/>
          <w:numId w:val="1"/>
        </w:numPr>
        <w:tabs>
          <w:tab w:val="left" w:pos="993"/>
        </w:tabs>
        <w:spacing w:after="200" w:line="276" w:lineRule="auto"/>
        <w:jc w:val="both"/>
        <w:rPr>
          <w:rFonts w:eastAsia="Calibri"/>
          <w:bCs/>
          <w:sz w:val="28"/>
          <w:szCs w:val="28"/>
        </w:rPr>
      </w:pPr>
      <w:r w:rsidRPr="001C242C">
        <w:rPr>
          <w:rFonts w:eastAsia="Calibri"/>
          <w:bCs/>
          <w:sz w:val="28"/>
          <w:szCs w:val="28"/>
        </w:rPr>
        <w:t>Уведомление о решении Комиссии  лицу, подавшему обращение (жалобу, заявление, предложение)</w:t>
      </w:r>
      <w:r w:rsidRPr="001C242C">
        <w:rPr>
          <w:rFonts w:eastAsia="Calibri"/>
          <w:bCs/>
          <w:color w:val="0000FF"/>
          <w:sz w:val="28"/>
          <w:szCs w:val="28"/>
        </w:rPr>
        <w:t xml:space="preserve"> (приложение 3)</w:t>
      </w:r>
      <w:r w:rsidRPr="001C242C">
        <w:rPr>
          <w:rFonts w:eastAsia="Calibri"/>
          <w:bCs/>
          <w:sz w:val="28"/>
          <w:szCs w:val="28"/>
        </w:rPr>
        <w:t>.</w:t>
      </w:r>
    </w:p>
    <w:p w:rsidR="001C242C" w:rsidRPr="001C242C" w:rsidRDefault="001C242C" w:rsidP="001C242C">
      <w:pPr>
        <w:tabs>
          <w:tab w:val="left" w:pos="993"/>
        </w:tabs>
        <w:ind w:left="360"/>
        <w:jc w:val="both"/>
        <w:rPr>
          <w:rFonts w:eastAsia="Calibri"/>
          <w:bCs/>
          <w:sz w:val="28"/>
          <w:szCs w:val="28"/>
        </w:rPr>
      </w:pPr>
    </w:p>
    <w:p w:rsidR="001C242C" w:rsidRPr="001C242C" w:rsidRDefault="00232506" w:rsidP="001C242C">
      <w:pPr>
        <w:tabs>
          <w:tab w:val="left" w:pos="993"/>
        </w:tabs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</w:t>
      </w:r>
      <w:r w:rsidR="001C242C" w:rsidRPr="001C242C">
        <w:rPr>
          <w:rFonts w:eastAsia="Calibri"/>
          <w:sz w:val="28"/>
          <w:szCs w:val="28"/>
        </w:rPr>
        <w:t xml:space="preserve">Весь перечень документов и копии приказов по </w:t>
      </w:r>
      <w:r w:rsidR="00F201A4">
        <w:rPr>
          <w:rFonts w:eastAsia="Calibri"/>
          <w:sz w:val="28"/>
          <w:szCs w:val="28"/>
        </w:rPr>
        <w:t>МБ</w:t>
      </w:r>
      <w:r w:rsidR="001C242C">
        <w:rPr>
          <w:rFonts w:eastAsia="Calibri"/>
          <w:sz w:val="28"/>
          <w:szCs w:val="28"/>
        </w:rPr>
        <w:t xml:space="preserve">ДОУ </w:t>
      </w:r>
      <w:r w:rsidR="00F201A4">
        <w:rPr>
          <w:rFonts w:eastAsia="Calibri"/>
          <w:sz w:val="28"/>
          <w:szCs w:val="28"/>
        </w:rPr>
        <w:t xml:space="preserve">   </w:t>
      </w:r>
      <w:r w:rsidR="00606728">
        <w:rPr>
          <w:rFonts w:eastAsia="Calibri"/>
          <w:sz w:val="28"/>
          <w:szCs w:val="28"/>
        </w:rPr>
        <w:t xml:space="preserve">детскому саду № </w:t>
      </w:r>
      <w:proofErr w:type="gramStart"/>
      <w:r w:rsidR="00606728">
        <w:rPr>
          <w:rFonts w:eastAsia="Calibri"/>
          <w:sz w:val="28"/>
          <w:szCs w:val="28"/>
        </w:rPr>
        <w:t>7</w:t>
      </w:r>
      <w:r w:rsidR="001C242C">
        <w:rPr>
          <w:rFonts w:eastAsia="Calibri"/>
          <w:sz w:val="28"/>
          <w:szCs w:val="28"/>
        </w:rPr>
        <w:t xml:space="preserve">3 </w:t>
      </w:r>
      <w:r w:rsidR="001C242C" w:rsidRPr="001C242C">
        <w:rPr>
          <w:rFonts w:eastAsia="Calibri"/>
          <w:sz w:val="28"/>
          <w:szCs w:val="28"/>
        </w:rPr>
        <w:t xml:space="preserve"> по</w:t>
      </w:r>
      <w:proofErr w:type="gramEnd"/>
      <w:r w:rsidR="001C242C" w:rsidRPr="001C242C">
        <w:rPr>
          <w:rFonts w:eastAsia="Calibri"/>
          <w:sz w:val="28"/>
          <w:szCs w:val="28"/>
        </w:rPr>
        <w:t xml:space="preserve"> вопросам работы </w:t>
      </w:r>
      <w:r w:rsidR="00A913DC">
        <w:rPr>
          <w:rFonts w:eastAsia="Calibri"/>
          <w:sz w:val="28"/>
          <w:szCs w:val="28"/>
        </w:rPr>
        <w:t xml:space="preserve"> </w:t>
      </w:r>
      <w:r w:rsidR="001C242C" w:rsidRPr="001C242C">
        <w:rPr>
          <w:rFonts w:eastAsia="Calibri"/>
          <w:sz w:val="28"/>
          <w:szCs w:val="28"/>
        </w:rPr>
        <w:t xml:space="preserve">Комиссии </w:t>
      </w:r>
      <w:r w:rsidR="00A913DC">
        <w:rPr>
          <w:rFonts w:eastAsia="Calibri"/>
          <w:sz w:val="28"/>
          <w:szCs w:val="28"/>
        </w:rPr>
        <w:t xml:space="preserve"> </w:t>
      </w:r>
      <w:r w:rsidR="001C242C" w:rsidRPr="001C242C">
        <w:rPr>
          <w:rFonts w:eastAsia="Calibri"/>
          <w:sz w:val="28"/>
          <w:szCs w:val="28"/>
        </w:rPr>
        <w:t xml:space="preserve">формируется в одну папку-регистратор. Журнал регистрации заявлений </w:t>
      </w:r>
      <w:r w:rsidR="001C242C" w:rsidRPr="001C242C">
        <w:rPr>
          <w:rFonts w:eastAsia="Calibri"/>
          <w:bCs/>
          <w:sz w:val="28"/>
          <w:szCs w:val="28"/>
        </w:rPr>
        <w:t>(жалоб, заявлений, предложений) в Комиссию  и Книга протоколов заседаний Комиссии пронумеровываются и прошиваются в соответствии с нормами делопроизводства.</w:t>
      </w:r>
    </w:p>
    <w:p w:rsidR="001C242C" w:rsidRPr="001C242C" w:rsidRDefault="00A913DC" w:rsidP="001C242C">
      <w:pPr>
        <w:tabs>
          <w:tab w:val="left" w:pos="993"/>
        </w:tabs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sz w:val="28"/>
          <w:szCs w:val="28"/>
        </w:rPr>
        <w:t>7</w:t>
      </w:r>
      <w:r w:rsidR="001C242C" w:rsidRPr="001C242C">
        <w:rPr>
          <w:rFonts w:eastAsia="Calibri"/>
          <w:sz w:val="28"/>
          <w:szCs w:val="28"/>
        </w:rPr>
        <w:t xml:space="preserve">.2.Секретарь Комиссии осуществляет ведение следующей документации: журнал </w:t>
      </w:r>
      <w:r w:rsidR="001C242C" w:rsidRPr="001C242C">
        <w:rPr>
          <w:rFonts w:eastAsia="Calibri"/>
          <w:bCs/>
          <w:sz w:val="28"/>
          <w:szCs w:val="28"/>
        </w:rPr>
        <w:t xml:space="preserve">регистрации обращений (жалоб, заявлений, предложений) в Комиссию; накопитель зарегистрированных обращений (жалоб, заявлений, предложений) в Комиссию; уведомление о сроке и </w:t>
      </w:r>
      <w:proofErr w:type="gramStart"/>
      <w:r w:rsidR="001C242C" w:rsidRPr="001C242C">
        <w:rPr>
          <w:rFonts w:eastAsia="Calibri"/>
          <w:bCs/>
          <w:sz w:val="28"/>
          <w:szCs w:val="28"/>
        </w:rPr>
        <w:t>месте  заседания</w:t>
      </w:r>
      <w:proofErr w:type="gramEnd"/>
      <w:r w:rsidR="001C242C" w:rsidRPr="001C242C">
        <w:rPr>
          <w:rFonts w:eastAsia="Calibri"/>
          <w:bCs/>
          <w:sz w:val="28"/>
          <w:szCs w:val="28"/>
        </w:rPr>
        <w:t xml:space="preserve"> Комиссии лицу, подавшему обращение (жалобу, заявление, предложение);книга протоколов заседаний Комиссии; уведомление о решении Комиссии  лицу (и/или его законному представителю), подавшему обращение (жалобу, заявление, предложение).</w:t>
      </w:r>
    </w:p>
    <w:p w:rsidR="001C242C" w:rsidRPr="001C242C" w:rsidRDefault="00A913DC" w:rsidP="001C242C">
      <w:pPr>
        <w:tabs>
          <w:tab w:val="left" w:pos="993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</w:t>
      </w:r>
      <w:r w:rsidR="001C242C" w:rsidRPr="001C242C">
        <w:rPr>
          <w:rFonts w:eastAsia="Calibri"/>
          <w:sz w:val="28"/>
          <w:szCs w:val="28"/>
        </w:rPr>
        <w:t>.3.Контроль содержания, качества и соблюдения норм делопроизводства по документации Комиссии осуществляет председатель комиссии.</w:t>
      </w:r>
    </w:p>
    <w:p w:rsidR="001C242C" w:rsidRPr="001C242C" w:rsidRDefault="00A913DC" w:rsidP="001C242C">
      <w:pPr>
        <w:tabs>
          <w:tab w:val="left" w:pos="993"/>
        </w:tabs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sz w:val="28"/>
          <w:szCs w:val="28"/>
        </w:rPr>
        <w:t>7</w:t>
      </w:r>
      <w:r w:rsidR="001C242C" w:rsidRPr="001C242C">
        <w:rPr>
          <w:rFonts w:eastAsia="Calibri"/>
          <w:sz w:val="28"/>
          <w:szCs w:val="28"/>
        </w:rPr>
        <w:t xml:space="preserve">.4. Лицо, </w:t>
      </w:r>
      <w:r w:rsidR="001C242C" w:rsidRPr="001C242C">
        <w:rPr>
          <w:rFonts w:eastAsia="Calibri"/>
          <w:bCs/>
          <w:sz w:val="28"/>
          <w:szCs w:val="28"/>
        </w:rPr>
        <w:t xml:space="preserve">(и/или его законный представитель), подавший обращение (жалобу, заявление, предложение), имеет право знакомиться с документами Комиссии в присутствии ее председателя и секретаря, письменным </w:t>
      </w:r>
      <w:r w:rsidR="001C242C" w:rsidRPr="001C242C">
        <w:rPr>
          <w:rFonts w:eastAsia="Calibri"/>
          <w:bCs/>
          <w:sz w:val="28"/>
          <w:szCs w:val="28"/>
        </w:rPr>
        <w:lastRenderedPageBreak/>
        <w:t xml:space="preserve">заявлением запрашивать копии документов Комиссии. Заверенные подписью и печатью </w:t>
      </w:r>
      <w:r>
        <w:rPr>
          <w:rFonts w:eastAsia="Calibri"/>
          <w:bCs/>
          <w:sz w:val="28"/>
          <w:szCs w:val="28"/>
        </w:rPr>
        <w:t>заведующего</w:t>
      </w:r>
      <w:r w:rsidR="001C242C" w:rsidRPr="001C242C">
        <w:rPr>
          <w:rFonts w:eastAsia="Calibri"/>
          <w:bCs/>
          <w:sz w:val="28"/>
          <w:szCs w:val="28"/>
        </w:rPr>
        <w:t xml:space="preserve"> М</w:t>
      </w:r>
      <w:r w:rsidR="00F201A4">
        <w:rPr>
          <w:rFonts w:eastAsia="Calibri"/>
          <w:bCs/>
          <w:sz w:val="28"/>
          <w:szCs w:val="28"/>
        </w:rPr>
        <w:t>Б</w:t>
      </w:r>
      <w:r w:rsidR="00606728">
        <w:rPr>
          <w:rFonts w:eastAsia="Calibri"/>
          <w:bCs/>
          <w:sz w:val="28"/>
          <w:szCs w:val="28"/>
        </w:rPr>
        <w:t>ДОУ детского сада № 7</w:t>
      </w:r>
      <w:r>
        <w:rPr>
          <w:rFonts w:eastAsia="Calibri"/>
          <w:bCs/>
          <w:sz w:val="28"/>
          <w:szCs w:val="28"/>
        </w:rPr>
        <w:t xml:space="preserve">3, </w:t>
      </w:r>
      <w:r w:rsidR="001C242C" w:rsidRPr="001C242C">
        <w:rPr>
          <w:rFonts w:eastAsia="Calibri"/>
          <w:bCs/>
          <w:sz w:val="28"/>
          <w:szCs w:val="28"/>
        </w:rPr>
        <w:t xml:space="preserve">копии документов обязаны быть </w:t>
      </w:r>
      <w:proofErr w:type="gramStart"/>
      <w:r w:rsidR="001C242C" w:rsidRPr="001C242C">
        <w:rPr>
          <w:rFonts w:eastAsia="Calibri"/>
          <w:bCs/>
          <w:sz w:val="28"/>
          <w:szCs w:val="28"/>
        </w:rPr>
        <w:t>представлены  данному</w:t>
      </w:r>
      <w:proofErr w:type="gramEnd"/>
      <w:r w:rsidR="001C242C" w:rsidRPr="001C242C">
        <w:rPr>
          <w:rFonts w:eastAsia="Calibri"/>
          <w:bCs/>
          <w:sz w:val="28"/>
          <w:szCs w:val="28"/>
        </w:rPr>
        <w:t xml:space="preserve"> лицу секретарем Комиссии в 3-х </w:t>
      </w:r>
      <w:proofErr w:type="spellStart"/>
      <w:r w:rsidR="001C242C" w:rsidRPr="001C242C">
        <w:rPr>
          <w:rFonts w:eastAsia="Calibri"/>
          <w:bCs/>
          <w:sz w:val="28"/>
          <w:szCs w:val="28"/>
        </w:rPr>
        <w:t>дневный</w:t>
      </w:r>
      <w:proofErr w:type="spellEnd"/>
      <w:r w:rsidR="001C242C" w:rsidRPr="001C242C">
        <w:rPr>
          <w:rFonts w:eastAsia="Calibri"/>
          <w:bCs/>
          <w:sz w:val="28"/>
          <w:szCs w:val="28"/>
        </w:rPr>
        <w:t xml:space="preserve"> срок.</w:t>
      </w:r>
    </w:p>
    <w:p w:rsidR="001C242C" w:rsidRPr="001C242C" w:rsidRDefault="00A913DC" w:rsidP="001C242C">
      <w:pPr>
        <w:tabs>
          <w:tab w:val="left" w:pos="993"/>
        </w:tabs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7</w:t>
      </w:r>
      <w:r w:rsidR="001C242C" w:rsidRPr="001C242C">
        <w:rPr>
          <w:rFonts w:eastAsia="Calibri"/>
          <w:bCs/>
          <w:sz w:val="28"/>
          <w:szCs w:val="28"/>
        </w:rPr>
        <w:t xml:space="preserve">.5. Документации Комиссии хранится в </w:t>
      </w:r>
      <w:r w:rsidR="00F201A4">
        <w:rPr>
          <w:rFonts w:eastAsia="Calibri"/>
          <w:bCs/>
          <w:sz w:val="28"/>
          <w:szCs w:val="28"/>
        </w:rPr>
        <w:t>МБ</w:t>
      </w:r>
      <w:r>
        <w:rPr>
          <w:rFonts w:eastAsia="Calibri"/>
          <w:bCs/>
          <w:sz w:val="28"/>
          <w:szCs w:val="28"/>
        </w:rPr>
        <w:t>ДОУ детс</w:t>
      </w:r>
      <w:r w:rsidR="00606728">
        <w:rPr>
          <w:rFonts w:eastAsia="Calibri"/>
          <w:bCs/>
          <w:sz w:val="28"/>
          <w:szCs w:val="28"/>
        </w:rPr>
        <w:t>ком саду № 7</w:t>
      </w:r>
      <w:r>
        <w:rPr>
          <w:rFonts w:eastAsia="Calibri"/>
          <w:bCs/>
          <w:sz w:val="28"/>
          <w:szCs w:val="28"/>
        </w:rPr>
        <w:t xml:space="preserve">3 </w:t>
      </w:r>
      <w:r w:rsidR="001C242C" w:rsidRPr="001C242C">
        <w:rPr>
          <w:rFonts w:eastAsia="Calibri"/>
          <w:bCs/>
          <w:sz w:val="28"/>
          <w:szCs w:val="28"/>
        </w:rPr>
        <w:t xml:space="preserve">в кабинете </w:t>
      </w:r>
      <w:proofErr w:type="gramStart"/>
      <w:r>
        <w:rPr>
          <w:rFonts w:eastAsia="Calibri"/>
          <w:bCs/>
          <w:sz w:val="28"/>
          <w:szCs w:val="28"/>
        </w:rPr>
        <w:t xml:space="preserve">заведующего </w:t>
      </w:r>
      <w:r w:rsidR="001C242C" w:rsidRPr="001C242C">
        <w:rPr>
          <w:rFonts w:eastAsia="Calibri"/>
          <w:bCs/>
          <w:sz w:val="28"/>
          <w:szCs w:val="28"/>
        </w:rPr>
        <w:t xml:space="preserve"> в</w:t>
      </w:r>
      <w:proofErr w:type="gramEnd"/>
      <w:r w:rsidR="001C242C" w:rsidRPr="001C242C">
        <w:rPr>
          <w:rFonts w:eastAsia="Calibri"/>
          <w:bCs/>
          <w:sz w:val="28"/>
          <w:szCs w:val="28"/>
        </w:rPr>
        <w:t xml:space="preserve"> течение 5 лет.</w:t>
      </w:r>
    </w:p>
    <w:p w:rsidR="001C242C" w:rsidRPr="001C242C" w:rsidRDefault="001C242C" w:rsidP="001C242C">
      <w:pPr>
        <w:tabs>
          <w:tab w:val="left" w:pos="993"/>
        </w:tabs>
        <w:jc w:val="both"/>
        <w:rPr>
          <w:rFonts w:eastAsia="Calibri"/>
          <w:sz w:val="28"/>
          <w:szCs w:val="28"/>
        </w:rPr>
      </w:pPr>
    </w:p>
    <w:p w:rsidR="00A913DC" w:rsidRPr="00D6451B" w:rsidRDefault="00A913DC" w:rsidP="00A913DC">
      <w:pPr>
        <w:ind w:left="-426"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D6451B">
        <w:rPr>
          <w:b/>
          <w:sz w:val="28"/>
          <w:szCs w:val="28"/>
        </w:rPr>
        <w:t>. Заключительные положения</w:t>
      </w:r>
    </w:p>
    <w:p w:rsidR="00A913DC" w:rsidRPr="00D6451B" w:rsidRDefault="00A913DC" w:rsidP="00A913DC">
      <w:pPr>
        <w:ind w:left="-426" w:right="-284"/>
        <w:jc w:val="center"/>
        <w:rPr>
          <w:b/>
          <w:sz w:val="28"/>
          <w:szCs w:val="28"/>
        </w:rPr>
      </w:pPr>
    </w:p>
    <w:p w:rsidR="00A913DC" w:rsidRPr="00D6451B" w:rsidRDefault="00A913DC" w:rsidP="00A913DC">
      <w:pPr>
        <w:ind w:left="-426" w:right="-284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D6451B">
        <w:rPr>
          <w:sz w:val="28"/>
          <w:szCs w:val="28"/>
        </w:rPr>
        <w:t xml:space="preserve">.1. Настоящее порядок вступает в силу с момента утверждения. </w:t>
      </w:r>
    </w:p>
    <w:p w:rsidR="00A913DC" w:rsidRPr="00D6451B" w:rsidRDefault="00A913DC" w:rsidP="00A913DC">
      <w:pPr>
        <w:ind w:left="-426" w:right="-284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D6451B">
        <w:rPr>
          <w:sz w:val="28"/>
          <w:szCs w:val="28"/>
        </w:rPr>
        <w:t>.2. Изменения в настоящем порядке вносятся в установленном Уставом порядке.</w:t>
      </w:r>
    </w:p>
    <w:p w:rsidR="00A913DC" w:rsidRPr="00D6451B" w:rsidRDefault="00A913DC" w:rsidP="00A913DC">
      <w:pPr>
        <w:spacing w:line="259" w:lineRule="auto"/>
        <w:jc w:val="right"/>
        <w:rPr>
          <w:rFonts w:eastAsia="Calibri"/>
          <w:sz w:val="28"/>
          <w:szCs w:val="28"/>
          <w:lang w:eastAsia="en-US"/>
        </w:rPr>
      </w:pPr>
    </w:p>
    <w:p w:rsidR="001C242C" w:rsidRPr="001C242C" w:rsidRDefault="001C242C" w:rsidP="001C242C">
      <w:pPr>
        <w:tabs>
          <w:tab w:val="left" w:pos="993"/>
        </w:tabs>
        <w:jc w:val="both"/>
        <w:rPr>
          <w:rFonts w:eastAsia="Calibri"/>
          <w:sz w:val="28"/>
          <w:szCs w:val="28"/>
        </w:rPr>
      </w:pPr>
    </w:p>
    <w:p w:rsidR="001C242C" w:rsidRDefault="001C242C" w:rsidP="001C242C">
      <w:pPr>
        <w:tabs>
          <w:tab w:val="left" w:pos="993"/>
        </w:tabs>
        <w:rPr>
          <w:rFonts w:eastAsia="Calibri"/>
        </w:rPr>
      </w:pPr>
    </w:p>
    <w:p w:rsidR="00A913DC" w:rsidRDefault="00A913DC" w:rsidP="001C242C">
      <w:pPr>
        <w:tabs>
          <w:tab w:val="left" w:pos="993"/>
        </w:tabs>
        <w:rPr>
          <w:rFonts w:eastAsia="Calibri"/>
        </w:rPr>
      </w:pPr>
    </w:p>
    <w:p w:rsidR="00A913DC" w:rsidRDefault="00A913DC" w:rsidP="001C242C">
      <w:pPr>
        <w:tabs>
          <w:tab w:val="left" w:pos="993"/>
        </w:tabs>
        <w:rPr>
          <w:rFonts w:eastAsia="Calibri"/>
        </w:rPr>
      </w:pPr>
    </w:p>
    <w:p w:rsidR="00A913DC" w:rsidRDefault="00A913DC" w:rsidP="001C242C">
      <w:pPr>
        <w:tabs>
          <w:tab w:val="left" w:pos="993"/>
        </w:tabs>
        <w:rPr>
          <w:rFonts w:eastAsia="Calibri"/>
        </w:rPr>
      </w:pPr>
    </w:p>
    <w:p w:rsidR="00A913DC" w:rsidRDefault="00A913DC" w:rsidP="001C242C">
      <w:pPr>
        <w:tabs>
          <w:tab w:val="left" w:pos="993"/>
        </w:tabs>
        <w:rPr>
          <w:rFonts w:eastAsia="Calibri"/>
        </w:rPr>
      </w:pPr>
    </w:p>
    <w:p w:rsidR="00A913DC" w:rsidRDefault="00A913DC" w:rsidP="001C242C">
      <w:pPr>
        <w:tabs>
          <w:tab w:val="left" w:pos="993"/>
        </w:tabs>
        <w:rPr>
          <w:rFonts w:eastAsia="Calibri"/>
        </w:rPr>
      </w:pPr>
    </w:p>
    <w:p w:rsidR="00A913DC" w:rsidRDefault="00A913DC" w:rsidP="001C242C">
      <w:pPr>
        <w:tabs>
          <w:tab w:val="left" w:pos="993"/>
        </w:tabs>
        <w:rPr>
          <w:rFonts w:eastAsia="Calibri"/>
        </w:rPr>
      </w:pPr>
    </w:p>
    <w:p w:rsidR="00A913DC" w:rsidRDefault="00A913DC" w:rsidP="001C242C">
      <w:pPr>
        <w:tabs>
          <w:tab w:val="left" w:pos="993"/>
        </w:tabs>
        <w:rPr>
          <w:rFonts w:eastAsia="Calibri"/>
        </w:rPr>
      </w:pPr>
    </w:p>
    <w:p w:rsidR="00A913DC" w:rsidRDefault="00A913DC" w:rsidP="001C242C">
      <w:pPr>
        <w:tabs>
          <w:tab w:val="left" w:pos="993"/>
        </w:tabs>
        <w:rPr>
          <w:rFonts w:eastAsia="Calibri"/>
        </w:rPr>
      </w:pPr>
    </w:p>
    <w:p w:rsidR="00A913DC" w:rsidRDefault="00A913DC" w:rsidP="001C242C">
      <w:pPr>
        <w:tabs>
          <w:tab w:val="left" w:pos="993"/>
        </w:tabs>
        <w:rPr>
          <w:rFonts w:eastAsia="Calibri"/>
        </w:rPr>
      </w:pPr>
    </w:p>
    <w:p w:rsidR="00A913DC" w:rsidRDefault="00A913DC" w:rsidP="001C242C">
      <w:pPr>
        <w:tabs>
          <w:tab w:val="left" w:pos="993"/>
        </w:tabs>
        <w:rPr>
          <w:rFonts w:eastAsia="Calibri"/>
        </w:rPr>
      </w:pPr>
    </w:p>
    <w:p w:rsidR="00A913DC" w:rsidRDefault="00A913DC" w:rsidP="001C242C">
      <w:pPr>
        <w:tabs>
          <w:tab w:val="left" w:pos="993"/>
        </w:tabs>
        <w:rPr>
          <w:rFonts w:eastAsia="Calibri"/>
        </w:rPr>
      </w:pPr>
    </w:p>
    <w:p w:rsidR="00A913DC" w:rsidRDefault="00A913DC" w:rsidP="001C242C">
      <w:pPr>
        <w:tabs>
          <w:tab w:val="left" w:pos="993"/>
        </w:tabs>
        <w:rPr>
          <w:rFonts w:eastAsia="Calibri"/>
        </w:rPr>
      </w:pPr>
    </w:p>
    <w:p w:rsidR="00A913DC" w:rsidRDefault="00A913DC" w:rsidP="001C242C">
      <w:pPr>
        <w:tabs>
          <w:tab w:val="left" w:pos="993"/>
        </w:tabs>
        <w:rPr>
          <w:rFonts w:eastAsia="Calibri"/>
        </w:rPr>
      </w:pPr>
    </w:p>
    <w:p w:rsidR="00A913DC" w:rsidRDefault="00A913DC" w:rsidP="001C242C">
      <w:pPr>
        <w:tabs>
          <w:tab w:val="left" w:pos="993"/>
        </w:tabs>
        <w:rPr>
          <w:rFonts w:eastAsia="Calibri"/>
        </w:rPr>
      </w:pPr>
    </w:p>
    <w:p w:rsidR="00A913DC" w:rsidRDefault="00A913DC" w:rsidP="001C242C">
      <w:pPr>
        <w:tabs>
          <w:tab w:val="left" w:pos="993"/>
        </w:tabs>
        <w:rPr>
          <w:rFonts w:eastAsia="Calibri"/>
        </w:rPr>
      </w:pPr>
    </w:p>
    <w:p w:rsidR="00A913DC" w:rsidRDefault="00A913DC" w:rsidP="001C242C">
      <w:pPr>
        <w:tabs>
          <w:tab w:val="left" w:pos="993"/>
        </w:tabs>
        <w:rPr>
          <w:rFonts w:eastAsia="Calibri"/>
        </w:rPr>
      </w:pPr>
    </w:p>
    <w:p w:rsidR="00A913DC" w:rsidRDefault="00A913DC" w:rsidP="001C242C">
      <w:pPr>
        <w:tabs>
          <w:tab w:val="left" w:pos="993"/>
        </w:tabs>
        <w:rPr>
          <w:rFonts w:eastAsia="Calibri"/>
        </w:rPr>
      </w:pPr>
    </w:p>
    <w:p w:rsidR="00A913DC" w:rsidRDefault="00A913DC" w:rsidP="001C242C">
      <w:pPr>
        <w:tabs>
          <w:tab w:val="left" w:pos="993"/>
        </w:tabs>
        <w:rPr>
          <w:rFonts w:eastAsia="Calibri"/>
        </w:rPr>
      </w:pPr>
    </w:p>
    <w:p w:rsidR="00A913DC" w:rsidRDefault="00A913DC" w:rsidP="001C242C">
      <w:pPr>
        <w:tabs>
          <w:tab w:val="left" w:pos="993"/>
        </w:tabs>
        <w:rPr>
          <w:rFonts w:eastAsia="Calibri"/>
        </w:rPr>
      </w:pPr>
    </w:p>
    <w:p w:rsidR="00A913DC" w:rsidRDefault="00A913DC" w:rsidP="001C242C">
      <w:pPr>
        <w:tabs>
          <w:tab w:val="left" w:pos="993"/>
        </w:tabs>
        <w:rPr>
          <w:rFonts w:eastAsia="Calibri"/>
        </w:rPr>
      </w:pPr>
    </w:p>
    <w:p w:rsidR="00A913DC" w:rsidRDefault="00A913DC" w:rsidP="001C242C">
      <w:pPr>
        <w:tabs>
          <w:tab w:val="left" w:pos="993"/>
        </w:tabs>
        <w:rPr>
          <w:rFonts w:eastAsia="Calibri"/>
        </w:rPr>
      </w:pPr>
    </w:p>
    <w:p w:rsidR="00A913DC" w:rsidRDefault="00A913DC" w:rsidP="001C242C">
      <w:pPr>
        <w:tabs>
          <w:tab w:val="left" w:pos="993"/>
        </w:tabs>
        <w:rPr>
          <w:rFonts w:eastAsia="Calibri"/>
        </w:rPr>
      </w:pPr>
    </w:p>
    <w:p w:rsidR="00A913DC" w:rsidRDefault="00A913DC" w:rsidP="001C242C">
      <w:pPr>
        <w:tabs>
          <w:tab w:val="left" w:pos="993"/>
        </w:tabs>
        <w:rPr>
          <w:rFonts w:eastAsia="Calibri"/>
        </w:rPr>
      </w:pPr>
    </w:p>
    <w:p w:rsidR="00A913DC" w:rsidRDefault="00A913DC" w:rsidP="001C242C">
      <w:pPr>
        <w:tabs>
          <w:tab w:val="left" w:pos="993"/>
        </w:tabs>
        <w:rPr>
          <w:rFonts w:eastAsia="Calibri"/>
        </w:rPr>
      </w:pPr>
    </w:p>
    <w:p w:rsidR="00A913DC" w:rsidRDefault="00A913DC" w:rsidP="001C242C">
      <w:pPr>
        <w:tabs>
          <w:tab w:val="left" w:pos="993"/>
        </w:tabs>
        <w:rPr>
          <w:rFonts w:eastAsia="Calibri"/>
        </w:rPr>
      </w:pPr>
    </w:p>
    <w:p w:rsidR="00A913DC" w:rsidRDefault="00A913DC" w:rsidP="001C242C">
      <w:pPr>
        <w:tabs>
          <w:tab w:val="left" w:pos="993"/>
        </w:tabs>
        <w:rPr>
          <w:rFonts w:eastAsia="Calibri"/>
        </w:rPr>
      </w:pPr>
    </w:p>
    <w:p w:rsidR="00A913DC" w:rsidRDefault="00A913DC" w:rsidP="001C242C">
      <w:pPr>
        <w:tabs>
          <w:tab w:val="left" w:pos="993"/>
        </w:tabs>
        <w:rPr>
          <w:rFonts w:eastAsia="Calibri"/>
        </w:rPr>
      </w:pPr>
    </w:p>
    <w:p w:rsidR="00A913DC" w:rsidRDefault="00A913DC" w:rsidP="001C242C">
      <w:pPr>
        <w:tabs>
          <w:tab w:val="left" w:pos="993"/>
        </w:tabs>
        <w:rPr>
          <w:rFonts w:eastAsia="Calibri"/>
        </w:rPr>
      </w:pPr>
    </w:p>
    <w:p w:rsidR="00A913DC" w:rsidRDefault="00A913DC" w:rsidP="001C242C">
      <w:pPr>
        <w:tabs>
          <w:tab w:val="left" w:pos="993"/>
        </w:tabs>
        <w:rPr>
          <w:rFonts w:eastAsia="Calibri"/>
        </w:rPr>
      </w:pPr>
    </w:p>
    <w:p w:rsidR="00A913DC" w:rsidRDefault="00A913DC" w:rsidP="001C242C">
      <w:pPr>
        <w:tabs>
          <w:tab w:val="left" w:pos="993"/>
        </w:tabs>
        <w:rPr>
          <w:rFonts w:eastAsia="Calibri"/>
        </w:rPr>
      </w:pPr>
    </w:p>
    <w:p w:rsidR="00A913DC" w:rsidRDefault="00A913DC" w:rsidP="001C242C">
      <w:pPr>
        <w:tabs>
          <w:tab w:val="left" w:pos="993"/>
        </w:tabs>
        <w:rPr>
          <w:rFonts w:eastAsia="Calibri"/>
        </w:rPr>
      </w:pPr>
    </w:p>
    <w:p w:rsidR="00A913DC" w:rsidRDefault="00A913DC" w:rsidP="001C242C">
      <w:pPr>
        <w:tabs>
          <w:tab w:val="left" w:pos="993"/>
        </w:tabs>
        <w:rPr>
          <w:rFonts w:eastAsia="Calibri"/>
        </w:rPr>
      </w:pPr>
    </w:p>
    <w:p w:rsidR="00A913DC" w:rsidRDefault="00A913DC" w:rsidP="001C242C">
      <w:pPr>
        <w:tabs>
          <w:tab w:val="left" w:pos="993"/>
        </w:tabs>
        <w:rPr>
          <w:rFonts w:eastAsia="Calibri"/>
        </w:rPr>
      </w:pPr>
    </w:p>
    <w:p w:rsidR="00A913DC" w:rsidRDefault="00A913DC" w:rsidP="001C242C">
      <w:pPr>
        <w:tabs>
          <w:tab w:val="left" w:pos="993"/>
        </w:tabs>
        <w:rPr>
          <w:rFonts w:eastAsia="Calibri"/>
        </w:rPr>
      </w:pPr>
    </w:p>
    <w:p w:rsidR="00A913DC" w:rsidRDefault="00A913DC" w:rsidP="001C242C">
      <w:pPr>
        <w:tabs>
          <w:tab w:val="left" w:pos="993"/>
        </w:tabs>
        <w:rPr>
          <w:rFonts w:eastAsia="Calibri"/>
        </w:rPr>
      </w:pPr>
    </w:p>
    <w:p w:rsidR="00A913DC" w:rsidRDefault="00A913DC" w:rsidP="001C242C">
      <w:pPr>
        <w:tabs>
          <w:tab w:val="left" w:pos="993"/>
        </w:tabs>
        <w:rPr>
          <w:rFonts w:eastAsia="Calibri"/>
        </w:rPr>
      </w:pPr>
    </w:p>
    <w:p w:rsidR="00A913DC" w:rsidRDefault="00A913DC" w:rsidP="001C242C">
      <w:pPr>
        <w:tabs>
          <w:tab w:val="left" w:pos="993"/>
        </w:tabs>
        <w:rPr>
          <w:rFonts w:eastAsia="Calibri"/>
        </w:rPr>
      </w:pPr>
    </w:p>
    <w:p w:rsidR="00A913DC" w:rsidRDefault="00A913DC" w:rsidP="001C242C">
      <w:pPr>
        <w:tabs>
          <w:tab w:val="left" w:pos="993"/>
        </w:tabs>
        <w:rPr>
          <w:rFonts w:eastAsia="Calibri"/>
        </w:rPr>
      </w:pPr>
    </w:p>
    <w:p w:rsidR="00A913DC" w:rsidRPr="001C242C" w:rsidRDefault="00A913DC" w:rsidP="001C242C">
      <w:pPr>
        <w:tabs>
          <w:tab w:val="left" w:pos="993"/>
        </w:tabs>
        <w:rPr>
          <w:rFonts w:eastAsia="Calibri"/>
        </w:rPr>
      </w:pPr>
    </w:p>
    <w:p w:rsidR="001C242C" w:rsidRPr="001C242C" w:rsidRDefault="001C242C" w:rsidP="001C242C">
      <w:pPr>
        <w:tabs>
          <w:tab w:val="left" w:pos="993"/>
        </w:tabs>
        <w:spacing w:after="120" w:line="276" w:lineRule="auto"/>
        <w:jc w:val="right"/>
        <w:rPr>
          <w:rFonts w:eastAsia="Calibri"/>
        </w:rPr>
      </w:pPr>
      <w:r w:rsidRPr="001C242C">
        <w:rPr>
          <w:rFonts w:eastAsia="Calibri"/>
          <w:bCs/>
          <w:color w:val="0000FF"/>
        </w:rPr>
        <w:t>Приложение 1</w:t>
      </w:r>
    </w:p>
    <w:p w:rsidR="001C242C" w:rsidRPr="001C242C" w:rsidRDefault="001C242C" w:rsidP="001C242C">
      <w:pPr>
        <w:tabs>
          <w:tab w:val="left" w:pos="993"/>
        </w:tabs>
        <w:spacing w:after="120" w:line="276" w:lineRule="auto"/>
        <w:jc w:val="center"/>
        <w:rPr>
          <w:rFonts w:eastAsia="Calibri"/>
          <w:b/>
          <w:bCs/>
        </w:rPr>
      </w:pPr>
      <w:r w:rsidRPr="001C242C">
        <w:rPr>
          <w:rFonts w:eastAsia="Calibri"/>
          <w:b/>
          <w:bCs/>
        </w:rPr>
        <w:t xml:space="preserve">Журнал регистрации письменных обращений (жалоб, заявлений, предложений) </w:t>
      </w:r>
    </w:p>
    <w:p w:rsidR="001C242C" w:rsidRPr="001C242C" w:rsidRDefault="001C242C" w:rsidP="001C242C">
      <w:pPr>
        <w:tabs>
          <w:tab w:val="left" w:pos="993"/>
        </w:tabs>
        <w:spacing w:after="120" w:line="276" w:lineRule="auto"/>
        <w:jc w:val="center"/>
        <w:rPr>
          <w:rFonts w:eastAsia="Calibri"/>
          <w:b/>
          <w:bCs/>
        </w:rPr>
      </w:pPr>
      <w:r w:rsidRPr="001C242C">
        <w:rPr>
          <w:rFonts w:eastAsia="Calibri"/>
          <w:b/>
          <w:bCs/>
        </w:rPr>
        <w:t xml:space="preserve">в Комиссию по урегулированию споров между участниками образовательных отношений </w:t>
      </w:r>
    </w:p>
    <w:p w:rsidR="00F201A4" w:rsidRDefault="001C242C" w:rsidP="00A913DC">
      <w:pPr>
        <w:tabs>
          <w:tab w:val="left" w:pos="993"/>
        </w:tabs>
        <w:spacing w:after="120" w:line="276" w:lineRule="auto"/>
        <w:jc w:val="center"/>
        <w:rPr>
          <w:rFonts w:eastAsia="Calibri"/>
          <w:b/>
          <w:bCs/>
        </w:rPr>
      </w:pPr>
      <w:r w:rsidRPr="001C242C">
        <w:rPr>
          <w:rFonts w:eastAsia="Calibri"/>
          <w:b/>
          <w:bCs/>
        </w:rPr>
        <w:t xml:space="preserve">муниципального </w:t>
      </w:r>
      <w:r w:rsidR="00F201A4">
        <w:rPr>
          <w:rFonts w:eastAsia="Calibri"/>
          <w:b/>
          <w:bCs/>
        </w:rPr>
        <w:t>бюджетного</w:t>
      </w:r>
      <w:r w:rsidR="00A913DC">
        <w:rPr>
          <w:rFonts w:eastAsia="Calibri"/>
          <w:b/>
          <w:bCs/>
        </w:rPr>
        <w:t xml:space="preserve">  дошкольного  образовательного  учреждения  </w:t>
      </w:r>
    </w:p>
    <w:p w:rsidR="001C242C" w:rsidRPr="001C242C" w:rsidRDefault="00606728" w:rsidP="00A913DC">
      <w:pPr>
        <w:tabs>
          <w:tab w:val="left" w:pos="993"/>
        </w:tabs>
        <w:spacing w:after="120" w:line="276" w:lineRule="auto"/>
        <w:jc w:val="center"/>
        <w:rPr>
          <w:rFonts w:eastAsia="Calibri"/>
          <w:b/>
          <w:bCs/>
        </w:rPr>
      </w:pPr>
      <w:proofErr w:type="gramStart"/>
      <w:r>
        <w:rPr>
          <w:rFonts w:eastAsia="Calibri"/>
          <w:b/>
          <w:bCs/>
        </w:rPr>
        <w:t>детского  сада</w:t>
      </w:r>
      <w:proofErr w:type="gramEnd"/>
      <w:r>
        <w:rPr>
          <w:rFonts w:eastAsia="Calibri"/>
          <w:b/>
          <w:bCs/>
        </w:rPr>
        <w:t xml:space="preserve">  №  7</w:t>
      </w:r>
      <w:r w:rsidR="00A913DC">
        <w:rPr>
          <w:rFonts w:eastAsia="Calibri"/>
          <w:b/>
          <w:bCs/>
        </w:rPr>
        <w:t xml:space="preserve">3  </w:t>
      </w:r>
      <w:r w:rsidR="00F201A4">
        <w:rPr>
          <w:rFonts w:eastAsia="Calibri"/>
          <w:b/>
          <w:bCs/>
        </w:rPr>
        <w:t xml:space="preserve"> </w:t>
      </w:r>
    </w:p>
    <w:tbl>
      <w:tblPr>
        <w:tblW w:w="9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743"/>
        <w:gridCol w:w="2506"/>
        <w:gridCol w:w="1984"/>
        <w:gridCol w:w="1153"/>
        <w:gridCol w:w="1682"/>
        <w:gridCol w:w="1259"/>
      </w:tblGrid>
      <w:tr w:rsidR="001C242C" w:rsidRPr="001C242C" w:rsidTr="00A913DC">
        <w:trPr>
          <w:trHeight w:val="1036"/>
        </w:trPr>
        <w:tc>
          <w:tcPr>
            <w:tcW w:w="545" w:type="dxa"/>
          </w:tcPr>
          <w:p w:rsidR="001C242C" w:rsidRPr="001C242C" w:rsidRDefault="001C242C" w:rsidP="001C242C">
            <w:pPr>
              <w:tabs>
                <w:tab w:val="left" w:pos="993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1C242C">
              <w:rPr>
                <w:rFonts w:eastAsia="Calibri"/>
                <w:bCs/>
                <w:sz w:val="22"/>
                <w:szCs w:val="22"/>
              </w:rPr>
              <w:t>Рег.№</w:t>
            </w:r>
          </w:p>
        </w:tc>
        <w:tc>
          <w:tcPr>
            <w:tcW w:w="743" w:type="dxa"/>
          </w:tcPr>
          <w:p w:rsidR="001C242C" w:rsidRPr="001C242C" w:rsidRDefault="001C242C" w:rsidP="001C242C">
            <w:pPr>
              <w:tabs>
                <w:tab w:val="left" w:pos="993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1C242C">
              <w:rPr>
                <w:rFonts w:eastAsia="Calibri"/>
                <w:bCs/>
                <w:sz w:val="22"/>
                <w:szCs w:val="22"/>
              </w:rPr>
              <w:t>Дата</w:t>
            </w:r>
          </w:p>
        </w:tc>
        <w:tc>
          <w:tcPr>
            <w:tcW w:w="2506" w:type="dxa"/>
          </w:tcPr>
          <w:p w:rsidR="001C242C" w:rsidRPr="001C242C" w:rsidRDefault="001C242C" w:rsidP="001C242C">
            <w:pPr>
              <w:tabs>
                <w:tab w:val="left" w:pos="993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1C242C">
              <w:rPr>
                <w:rFonts w:eastAsia="Calibri"/>
                <w:bCs/>
                <w:sz w:val="22"/>
                <w:szCs w:val="22"/>
              </w:rPr>
              <w:t>ФИО заявителя</w:t>
            </w:r>
          </w:p>
        </w:tc>
        <w:tc>
          <w:tcPr>
            <w:tcW w:w="1984" w:type="dxa"/>
          </w:tcPr>
          <w:p w:rsidR="001C242C" w:rsidRPr="001C242C" w:rsidRDefault="001C242C" w:rsidP="001C242C">
            <w:pPr>
              <w:tabs>
                <w:tab w:val="left" w:pos="993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1C242C">
              <w:rPr>
                <w:rFonts w:eastAsia="Calibri"/>
                <w:bCs/>
                <w:sz w:val="22"/>
                <w:szCs w:val="22"/>
              </w:rPr>
              <w:t xml:space="preserve">Роль заявителя как участника </w:t>
            </w:r>
          </w:p>
          <w:p w:rsidR="001C242C" w:rsidRPr="001C242C" w:rsidRDefault="001C242C" w:rsidP="001C242C">
            <w:pPr>
              <w:tabs>
                <w:tab w:val="left" w:pos="993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1C242C">
              <w:rPr>
                <w:rFonts w:eastAsia="Calibri"/>
                <w:bCs/>
                <w:sz w:val="22"/>
                <w:szCs w:val="22"/>
              </w:rPr>
              <w:t>образовательных</w:t>
            </w:r>
          </w:p>
          <w:p w:rsidR="001C242C" w:rsidRPr="001C242C" w:rsidRDefault="001C242C" w:rsidP="001C242C">
            <w:pPr>
              <w:tabs>
                <w:tab w:val="left" w:pos="993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1C242C">
              <w:rPr>
                <w:rFonts w:eastAsia="Calibri"/>
                <w:bCs/>
                <w:sz w:val="22"/>
                <w:szCs w:val="22"/>
              </w:rPr>
              <w:t xml:space="preserve"> отношений</w:t>
            </w:r>
          </w:p>
        </w:tc>
        <w:tc>
          <w:tcPr>
            <w:tcW w:w="1153" w:type="dxa"/>
          </w:tcPr>
          <w:p w:rsidR="001C242C" w:rsidRPr="001C242C" w:rsidRDefault="001C242C" w:rsidP="001C242C">
            <w:pPr>
              <w:tabs>
                <w:tab w:val="left" w:pos="993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1C242C">
              <w:rPr>
                <w:rFonts w:eastAsia="Calibri"/>
                <w:bCs/>
                <w:sz w:val="22"/>
                <w:szCs w:val="22"/>
              </w:rPr>
              <w:t xml:space="preserve">Подпись </w:t>
            </w:r>
          </w:p>
          <w:p w:rsidR="001C242C" w:rsidRPr="001C242C" w:rsidRDefault="001C242C" w:rsidP="001C242C">
            <w:pPr>
              <w:tabs>
                <w:tab w:val="left" w:pos="993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1C242C">
              <w:rPr>
                <w:rFonts w:eastAsia="Calibri"/>
                <w:bCs/>
                <w:sz w:val="22"/>
                <w:szCs w:val="22"/>
              </w:rPr>
              <w:t>заявителя</w:t>
            </w:r>
          </w:p>
        </w:tc>
        <w:tc>
          <w:tcPr>
            <w:tcW w:w="1682" w:type="dxa"/>
          </w:tcPr>
          <w:p w:rsidR="001C242C" w:rsidRPr="001C242C" w:rsidRDefault="001C242C" w:rsidP="001C242C">
            <w:pPr>
              <w:tabs>
                <w:tab w:val="left" w:pos="993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1C242C">
              <w:rPr>
                <w:rFonts w:eastAsia="Calibri"/>
                <w:bCs/>
                <w:sz w:val="22"/>
                <w:szCs w:val="22"/>
              </w:rPr>
              <w:t>ФИО секретаря Комиссии</w:t>
            </w:r>
          </w:p>
        </w:tc>
        <w:tc>
          <w:tcPr>
            <w:tcW w:w="1259" w:type="dxa"/>
          </w:tcPr>
          <w:p w:rsidR="001C242C" w:rsidRPr="001C242C" w:rsidRDefault="001C242C" w:rsidP="001C242C">
            <w:pPr>
              <w:tabs>
                <w:tab w:val="left" w:pos="993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1C242C">
              <w:rPr>
                <w:rFonts w:eastAsia="Calibri"/>
                <w:bCs/>
                <w:sz w:val="22"/>
                <w:szCs w:val="22"/>
              </w:rPr>
              <w:t xml:space="preserve">Подпись </w:t>
            </w:r>
          </w:p>
          <w:p w:rsidR="001C242C" w:rsidRPr="001C242C" w:rsidRDefault="001C242C" w:rsidP="001C242C">
            <w:pPr>
              <w:tabs>
                <w:tab w:val="left" w:pos="993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1C242C">
              <w:rPr>
                <w:rFonts w:eastAsia="Calibri"/>
                <w:bCs/>
                <w:sz w:val="22"/>
                <w:szCs w:val="22"/>
              </w:rPr>
              <w:t>секретаря Комиссии</w:t>
            </w:r>
          </w:p>
        </w:tc>
      </w:tr>
      <w:tr w:rsidR="001C242C" w:rsidRPr="001C242C" w:rsidTr="00A913DC">
        <w:trPr>
          <w:trHeight w:val="448"/>
        </w:trPr>
        <w:tc>
          <w:tcPr>
            <w:tcW w:w="545" w:type="dxa"/>
          </w:tcPr>
          <w:p w:rsidR="001C242C" w:rsidRPr="001C242C" w:rsidRDefault="001C242C" w:rsidP="001C242C">
            <w:pPr>
              <w:tabs>
                <w:tab w:val="left" w:pos="993"/>
              </w:tabs>
              <w:spacing w:after="120" w:line="276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43" w:type="dxa"/>
          </w:tcPr>
          <w:p w:rsidR="001C242C" w:rsidRPr="001C242C" w:rsidRDefault="001C242C" w:rsidP="001C242C">
            <w:pPr>
              <w:tabs>
                <w:tab w:val="left" w:pos="993"/>
              </w:tabs>
              <w:spacing w:after="120" w:line="276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506" w:type="dxa"/>
          </w:tcPr>
          <w:p w:rsidR="001C242C" w:rsidRPr="001C242C" w:rsidRDefault="001C242C" w:rsidP="001C242C">
            <w:pPr>
              <w:tabs>
                <w:tab w:val="left" w:pos="993"/>
              </w:tabs>
              <w:spacing w:after="120" w:line="276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984" w:type="dxa"/>
          </w:tcPr>
          <w:p w:rsidR="001C242C" w:rsidRPr="001C242C" w:rsidRDefault="001C242C" w:rsidP="001C242C">
            <w:pPr>
              <w:tabs>
                <w:tab w:val="left" w:pos="993"/>
              </w:tabs>
              <w:spacing w:after="120" w:line="276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153" w:type="dxa"/>
          </w:tcPr>
          <w:p w:rsidR="001C242C" w:rsidRPr="001C242C" w:rsidRDefault="001C242C" w:rsidP="001C242C">
            <w:pPr>
              <w:tabs>
                <w:tab w:val="left" w:pos="993"/>
              </w:tabs>
              <w:spacing w:after="120" w:line="276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682" w:type="dxa"/>
          </w:tcPr>
          <w:p w:rsidR="001C242C" w:rsidRPr="001C242C" w:rsidRDefault="001C242C" w:rsidP="001C242C">
            <w:pPr>
              <w:tabs>
                <w:tab w:val="left" w:pos="993"/>
              </w:tabs>
              <w:spacing w:after="120" w:line="276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259" w:type="dxa"/>
          </w:tcPr>
          <w:p w:rsidR="001C242C" w:rsidRPr="001C242C" w:rsidRDefault="001C242C" w:rsidP="001C242C">
            <w:pPr>
              <w:tabs>
                <w:tab w:val="left" w:pos="993"/>
              </w:tabs>
              <w:spacing w:after="120" w:line="276" w:lineRule="auto"/>
              <w:jc w:val="center"/>
              <w:rPr>
                <w:rFonts w:eastAsia="Calibri"/>
                <w:b/>
                <w:bCs/>
              </w:rPr>
            </w:pPr>
          </w:p>
        </w:tc>
      </w:tr>
    </w:tbl>
    <w:p w:rsidR="001C242C" w:rsidRPr="001C242C" w:rsidRDefault="001C242C" w:rsidP="001C242C">
      <w:pPr>
        <w:tabs>
          <w:tab w:val="left" w:pos="993"/>
        </w:tabs>
        <w:spacing w:after="120" w:line="276" w:lineRule="auto"/>
        <w:rPr>
          <w:rFonts w:eastAsia="Calibri"/>
          <w:bCs/>
          <w:color w:val="0000FF"/>
        </w:rPr>
      </w:pPr>
    </w:p>
    <w:p w:rsidR="001C242C" w:rsidRPr="001C242C" w:rsidRDefault="001C242C" w:rsidP="001C242C">
      <w:pPr>
        <w:tabs>
          <w:tab w:val="left" w:pos="993"/>
        </w:tabs>
        <w:spacing w:after="120" w:line="276" w:lineRule="auto"/>
        <w:jc w:val="right"/>
        <w:rPr>
          <w:rFonts w:eastAsia="Calibri"/>
          <w:bCs/>
          <w:color w:val="0000FF"/>
        </w:rPr>
      </w:pPr>
    </w:p>
    <w:p w:rsidR="001C242C" w:rsidRPr="001C242C" w:rsidRDefault="001C242C" w:rsidP="001C242C">
      <w:pPr>
        <w:tabs>
          <w:tab w:val="left" w:pos="993"/>
        </w:tabs>
        <w:jc w:val="right"/>
        <w:rPr>
          <w:rFonts w:eastAsia="Calibri"/>
        </w:rPr>
      </w:pPr>
      <w:r w:rsidRPr="001C242C">
        <w:rPr>
          <w:rFonts w:eastAsia="Calibri"/>
          <w:bCs/>
          <w:color w:val="0000FF"/>
        </w:rPr>
        <w:t>Приложение 2</w:t>
      </w:r>
    </w:p>
    <w:p w:rsidR="001C242C" w:rsidRPr="001C242C" w:rsidRDefault="001C242C" w:rsidP="001C242C">
      <w:pPr>
        <w:tabs>
          <w:tab w:val="left" w:pos="993"/>
        </w:tabs>
        <w:ind w:left="709"/>
        <w:jc w:val="center"/>
        <w:rPr>
          <w:rFonts w:eastAsia="Calibri"/>
          <w:b/>
          <w:bCs/>
        </w:rPr>
      </w:pPr>
      <w:r w:rsidRPr="001C242C">
        <w:rPr>
          <w:rFonts w:eastAsia="Calibri"/>
          <w:b/>
          <w:bCs/>
        </w:rPr>
        <w:t>Уведомление о сроке и месте  заседания Комиссии</w:t>
      </w:r>
    </w:p>
    <w:p w:rsidR="001C242C" w:rsidRPr="001C242C" w:rsidRDefault="001C242C" w:rsidP="001C242C">
      <w:pPr>
        <w:tabs>
          <w:tab w:val="left" w:pos="993"/>
        </w:tabs>
        <w:ind w:left="720"/>
        <w:jc w:val="both"/>
        <w:rPr>
          <w:rFonts w:eastAsia="Calibri"/>
        </w:rPr>
      </w:pPr>
      <w:r w:rsidRPr="001C242C">
        <w:rPr>
          <w:rFonts w:eastAsia="Calibri"/>
        </w:rPr>
        <w:t>Кому:_________________________________________________________________</w:t>
      </w:r>
    </w:p>
    <w:p w:rsidR="001C242C" w:rsidRPr="001C242C" w:rsidRDefault="001C242C" w:rsidP="001C242C">
      <w:pPr>
        <w:tabs>
          <w:tab w:val="left" w:pos="993"/>
        </w:tabs>
        <w:ind w:left="720"/>
        <w:jc w:val="center"/>
        <w:rPr>
          <w:rFonts w:eastAsia="Calibri"/>
          <w:vertAlign w:val="superscript"/>
        </w:rPr>
      </w:pPr>
      <w:r w:rsidRPr="001C242C">
        <w:rPr>
          <w:rFonts w:eastAsia="Calibri"/>
          <w:vertAlign w:val="superscript"/>
        </w:rPr>
        <w:t>(ФИО)</w:t>
      </w:r>
    </w:p>
    <w:p w:rsidR="001C242C" w:rsidRPr="001C242C" w:rsidRDefault="00A913DC" w:rsidP="001C242C">
      <w:pPr>
        <w:tabs>
          <w:tab w:val="left" w:pos="993"/>
        </w:tabs>
        <w:jc w:val="both"/>
        <w:rPr>
          <w:rFonts w:eastAsia="Calibri"/>
          <w:bCs/>
        </w:rPr>
      </w:pPr>
      <w:r>
        <w:rPr>
          <w:rFonts w:eastAsia="Calibri"/>
        </w:rPr>
        <w:tab/>
      </w:r>
      <w:proofErr w:type="gramStart"/>
      <w:r>
        <w:rPr>
          <w:rFonts w:eastAsia="Calibri"/>
        </w:rPr>
        <w:t xml:space="preserve">Уведомляем </w:t>
      </w:r>
      <w:r w:rsidR="001C242C" w:rsidRPr="001C242C">
        <w:rPr>
          <w:rFonts w:eastAsia="Calibri"/>
        </w:rPr>
        <w:t xml:space="preserve"> Вас</w:t>
      </w:r>
      <w:proofErr w:type="gramEnd"/>
      <w:r w:rsidR="001C242C" w:rsidRPr="001C242C">
        <w:rPr>
          <w:rFonts w:eastAsia="Calibri"/>
        </w:rPr>
        <w:t xml:space="preserve"> о том, что заседание Комиссии</w:t>
      </w:r>
      <w:r w:rsidR="001C242C" w:rsidRPr="001C242C">
        <w:rPr>
          <w:rFonts w:eastAsia="Calibri"/>
          <w:bCs/>
        </w:rPr>
        <w:t xml:space="preserve"> по урегулированию споров между участниками образовательных отношений муниципа</w:t>
      </w:r>
      <w:r>
        <w:rPr>
          <w:rFonts w:eastAsia="Calibri"/>
          <w:bCs/>
        </w:rPr>
        <w:t xml:space="preserve">льного </w:t>
      </w:r>
      <w:r w:rsidR="00F201A4">
        <w:rPr>
          <w:rFonts w:eastAsia="Calibri"/>
          <w:bCs/>
        </w:rPr>
        <w:t>бюджетного</w:t>
      </w:r>
      <w:r>
        <w:rPr>
          <w:rFonts w:eastAsia="Calibri"/>
          <w:bCs/>
        </w:rPr>
        <w:t xml:space="preserve">  дошкольного  образовательного  у</w:t>
      </w:r>
      <w:r w:rsidR="00606728">
        <w:rPr>
          <w:rFonts w:eastAsia="Calibri"/>
          <w:bCs/>
        </w:rPr>
        <w:t>чреждения  детского  сада  №  7</w:t>
      </w:r>
      <w:r>
        <w:rPr>
          <w:rFonts w:eastAsia="Calibri"/>
          <w:bCs/>
        </w:rPr>
        <w:t xml:space="preserve">3 </w:t>
      </w:r>
      <w:r w:rsidR="001C242C" w:rsidRPr="001C242C">
        <w:rPr>
          <w:rFonts w:eastAsia="Calibri"/>
          <w:bCs/>
        </w:rPr>
        <w:t xml:space="preserve"> по рассмотрению заявления (входящий регистрационный номер -  </w:t>
      </w:r>
      <w:r>
        <w:rPr>
          <w:rFonts w:eastAsia="Calibri"/>
          <w:bCs/>
        </w:rPr>
        <w:t xml:space="preserve"> </w:t>
      </w:r>
      <w:r w:rsidR="001C242C" w:rsidRPr="001C242C">
        <w:rPr>
          <w:rFonts w:eastAsia="Calibri"/>
          <w:bCs/>
        </w:rPr>
        <w:t>….. от «…»   ________________   20</w:t>
      </w:r>
      <w:r>
        <w:rPr>
          <w:rFonts w:eastAsia="Calibri"/>
          <w:bCs/>
        </w:rPr>
        <w:t xml:space="preserve">   </w:t>
      </w:r>
      <w:r w:rsidR="001C242C" w:rsidRPr="001C242C">
        <w:rPr>
          <w:rFonts w:eastAsia="Calibri"/>
          <w:bCs/>
        </w:rPr>
        <w:t xml:space="preserve"> г.</w:t>
      </w:r>
      <w:r>
        <w:rPr>
          <w:rFonts w:eastAsia="Calibri"/>
          <w:bCs/>
        </w:rPr>
        <w:t xml:space="preserve">) состоится «…»   __________20  </w:t>
      </w:r>
      <w:r w:rsidR="001C242C" w:rsidRPr="001C242C">
        <w:rPr>
          <w:rFonts w:eastAsia="Calibri"/>
          <w:bCs/>
        </w:rPr>
        <w:t xml:space="preserve"> г. </w:t>
      </w:r>
      <w:proofErr w:type="gramStart"/>
      <w:r w:rsidR="001C242C" w:rsidRPr="001C242C">
        <w:rPr>
          <w:rFonts w:eastAsia="Calibri"/>
          <w:bCs/>
        </w:rPr>
        <w:t>в  …</w:t>
      </w:r>
      <w:proofErr w:type="gramEnd"/>
      <w:r w:rsidR="001C242C" w:rsidRPr="001C242C">
        <w:rPr>
          <w:rFonts w:eastAsia="Calibri"/>
          <w:bCs/>
        </w:rPr>
        <w:t xml:space="preserve">ч….мин. в </w:t>
      </w:r>
      <w:proofErr w:type="spellStart"/>
      <w:r w:rsidR="001C242C" w:rsidRPr="001C242C">
        <w:rPr>
          <w:rFonts w:eastAsia="Calibri"/>
          <w:bCs/>
        </w:rPr>
        <w:t>каб</w:t>
      </w:r>
      <w:proofErr w:type="spellEnd"/>
      <w:r w:rsidR="001C242C" w:rsidRPr="001C242C">
        <w:rPr>
          <w:rFonts w:eastAsia="Calibri"/>
          <w:bCs/>
        </w:rPr>
        <w:t xml:space="preserve">. </w:t>
      </w:r>
      <w:r w:rsidR="00F201A4">
        <w:rPr>
          <w:rFonts w:eastAsia="Calibri"/>
          <w:bCs/>
        </w:rPr>
        <w:t>……МБ</w:t>
      </w:r>
      <w:r w:rsidR="00606728">
        <w:rPr>
          <w:rFonts w:eastAsia="Calibri"/>
          <w:bCs/>
        </w:rPr>
        <w:t xml:space="preserve">ДОУ </w:t>
      </w:r>
      <w:proofErr w:type="gramStart"/>
      <w:r w:rsidR="00606728">
        <w:rPr>
          <w:rFonts w:eastAsia="Calibri"/>
          <w:bCs/>
        </w:rPr>
        <w:t>детского  сада</w:t>
      </w:r>
      <w:proofErr w:type="gramEnd"/>
      <w:r w:rsidR="00606728">
        <w:rPr>
          <w:rFonts w:eastAsia="Calibri"/>
          <w:bCs/>
        </w:rPr>
        <w:t xml:space="preserve">  № 7</w:t>
      </w:r>
      <w:r>
        <w:rPr>
          <w:rFonts w:eastAsia="Calibri"/>
          <w:bCs/>
        </w:rPr>
        <w:t>3</w:t>
      </w:r>
    </w:p>
    <w:p w:rsidR="001C242C" w:rsidRPr="001C242C" w:rsidRDefault="001C242C" w:rsidP="001C242C">
      <w:pPr>
        <w:tabs>
          <w:tab w:val="left" w:pos="993"/>
        </w:tabs>
        <w:jc w:val="both"/>
        <w:rPr>
          <w:rFonts w:eastAsia="Calibri"/>
          <w:bCs/>
        </w:rPr>
      </w:pPr>
      <w:r w:rsidRPr="001C242C">
        <w:rPr>
          <w:rFonts w:eastAsia="Calibri"/>
          <w:bCs/>
        </w:rPr>
        <w:tab/>
      </w:r>
    </w:p>
    <w:p w:rsidR="001C242C" w:rsidRPr="001C242C" w:rsidRDefault="001C242C" w:rsidP="001C242C">
      <w:pPr>
        <w:tabs>
          <w:tab w:val="left" w:pos="993"/>
        </w:tabs>
        <w:jc w:val="both"/>
        <w:rPr>
          <w:rFonts w:eastAsia="Calibri"/>
          <w:bCs/>
        </w:rPr>
      </w:pPr>
      <w:r w:rsidRPr="001C242C">
        <w:rPr>
          <w:rFonts w:eastAsia="Calibri"/>
          <w:bCs/>
        </w:rPr>
        <w:t>Секретарь Комиссии: _________________________ /______________________________/</w:t>
      </w:r>
    </w:p>
    <w:p w:rsidR="001C242C" w:rsidRPr="001C242C" w:rsidRDefault="001C242C" w:rsidP="001C242C">
      <w:pPr>
        <w:tabs>
          <w:tab w:val="left" w:pos="993"/>
        </w:tabs>
        <w:jc w:val="both"/>
        <w:rPr>
          <w:rFonts w:eastAsia="Calibri"/>
          <w:bCs/>
        </w:rPr>
      </w:pPr>
      <w:r w:rsidRPr="001C242C">
        <w:rPr>
          <w:rFonts w:eastAsia="Calibri"/>
          <w:bCs/>
        </w:rPr>
        <w:t xml:space="preserve">                                       (подпись)                                                             (ФИО)</w:t>
      </w:r>
    </w:p>
    <w:p w:rsidR="001C242C" w:rsidRPr="001C242C" w:rsidRDefault="00A913DC" w:rsidP="001C242C">
      <w:pPr>
        <w:tabs>
          <w:tab w:val="left" w:pos="993"/>
        </w:tabs>
        <w:jc w:val="right"/>
        <w:rPr>
          <w:rFonts w:eastAsia="Calibri"/>
          <w:bCs/>
        </w:rPr>
      </w:pPr>
      <w:r>
        <w:rPr>
          <w:rFonts w:eastAsia="Calibri"/>
          <w:bCs/>
        </w:rPr>
        <w:t xml:space="preserve">«…..»______________ 20   </w:t>
      </w:r>
      <w:r w:rsidR="001C242C" w:rsidRPr="001C242C">
        <w:rPr>
          <w:rFonts w:eastAsia="Calibri"/>
          <w:bCs/>
        </w:rPr>
        <w:t xml:space="preserve"> г.</w:t>
      </w:r>
    </w:p>
    <w:p w:rsidR="001C242C" w:rsidRPr="001C242C" w:rsidRDefault="001C242C" w:rsidP="001C242C">
      <w:pPr>
        <w:tabs>
          <w:tab w:val="left" w:pos="993"/>
        </w:tabs>
        <w:ind w:left="720"/>
        <w:jc w:val="center"/>
        <w:rPr>
          <w:rFonts w:eastAsia="Calibri"/>
        </w:rPr>
      </w:pPr>
      <w:r w:rsidRPr="001C242C">
        <w:rPr>
          <w:rFonts w:eastAsia="Calibri"/>
        </w:rPr>
        <w:t>---------------------------------------------------------------------------------------------------------------------------</w:t>
      </w:r>
    </w:p>
    <w:p w:rsidR="001C242C" w:rsidRPr="001C242C" w:rsidRDefault="001C242C" w:rsidP="001C242C">
      <w:pPr>
        <w:tabs>
          <w:tab w:val="left" w:pos="993"/>
        </w:tabs>
        <w:ind w:left="720"/>
        <w:jc w:val="center"/>
        <w:rPr>
          <w:rFonts w:eastAsia="Calibri"/>
          <w:vertAlign w:val="superscript"/>
        </w:rPr>
      </w:pPr>
      <w:r w:rsidRPr="001C242C">
        <w:rPr>
          <w:rFonts w:eastAsia="Calibri"/>
          <w:vertAlign w:val="superscript"/>
        </w:rPr>
        <w:t>(линия отрыва)</w:t>
      </w:r>
    </w:p>
    <w:p w:rsidR="001C242C" w:rsidRPr="001C242C" w:rsidRDefault="001C242C" w:rsidP="001C242C">
      <w:pPr>
        <w:tabs>
          <w:tab w:val="left" w:pos="993"/>
        </w:tabs>
        <w:ind w:left="709"/>
        <w:jc w:val="center"/>
        <w:rPr>
          <w:rFonts w:eastAsia="Calibri"/>
          <w:b/>
          <w:bCs/>
        </w:rPr>
      </w:pPr>
      <w:r w:rsidRPr="001C242C">
        <w:rPr>
          <w:rFonts w:eastAsia="Calibri"/>
          <w:b/>
          <w:bCs/>
        </w:rPr>
        <w:t>Уведомление о сроке и месте  заседания Комиссии</w:t>
      </w:r>
    </w:p>
    <w:p w:rsidR="001C242C" w:rsidRPr="001C242C" w:rsidRDefault="001C242C" w:rsidP="001C242C">
      <w:pPr>
        <w:tabs>
          <w:tab w:val="left" w:pos="993"/>
        </w:tabs>
        <w:spacing w:after="120" w:line="276" w:lineRule="auto"/>
        <w:jc w:val="both"/>
        <w:rPr>
          <w:rFonts w:eastAsia="Calibri"/>
        </w:rPr>
      </w:pPr>
    </w:p>
    <w:p w:rsidR="00A913DC" w:rsidRPr="001C242C" w:rsidRDefault="00A913DC" w:rsidP="00A913DC">
      <w:pPr>
        <w:tabs>
          <w:tab w:val="left" w:pos="993"/>
        </w:tabs>
        <w:ind w:left="720"/>
        <w:jc w:val="both"/>
        <w:rPr>
          <w:rFonts w:eastAsia="Calibri"/>
        </w:rPr>
      </w:pPr>
      <w:r w:rsidRPr="001C242C">
        <w:rPr>
          <w:rFonts w:eastAsia="Calibri"/>
        </w:rPr>
        <w:t>Кому:_________________________________________________________________</w:t>
      </w:r>
    </w:p>
    <w:p w:rsidR="00A913DC" w:rsidRPr="001C242C" w:rsidRDefault="00A913DC" w:rsidP="00A913DC">
      <w:pPr>
        <w:tabs>
          <w:tab w:val="left" w:pos="993"/>
        </w:tabs>
        <w:ind w:left="720"/>
        <w:jc w:val="center"/>
        <w:rPr>
          <w:rFonts w:eastAsia="Calibri"/>
          <w:vertAlign w:val="superscript"/>
        </w:rPr>
      </w:pPr>
      <w:r w:rsidRPr="001C242C">
        <w:rPr>
          <w:rFonts w:eastAsia="Calibri"/>
          <w:vertAlign w:val="superscript"/>
        </w:rPr>
        <w:t>(ФИО)</w:t>
      </w:r>
    </w:p>
    <w:p w:rsidR="00A913DC" w:rsidRPr="001C242C" w:rsidRDefault="00A913DC" w:rsidP="00A913DC">
      <w:pPr>
        <w:tabs>
          <w:tab w:val="left" w:pos="993"/>
        </w:tabs>
        <w:jc w:val="both"/>
        <w:rPr>
          <w:rFonts w:eastAsia="Calibri"/>
          <w:bCs/>
        </w:rPr>
      </w:pPr>
      <w:r>
        <w:rPr>
          <w:rFonts w:eastAsia="Calibri"/>
        </w:rPr>
        <w:tab/>
      </w:r>
      <w:proofErr w:type="gramStart"/>
      <w:r>
        <w:rPr>
          <w:rFonts w:eastAsia="Calibri"/>
        </w:rPr>
        <w:t xml:space="preserve">Уведомляем </w:t>
      </w:r>
      <w:r w:rsidRPr="001C242C">
        <w:rPr>
          <w:rFonts w:eastAsia="Calibri"/>
        </w:rPr>
        <w:t xml:space="preserve"> Вас</w:t>
      </w:r>
      <w:proofErr w:type="gramEnd"/>
      <w:r w:rsidRPr="001C242C">
        <w:rPr>
          <w:rFonts w:eastAsia="Calibri"/>
        </w:rPr>
        <w:t xml:space="preserve"> о том, что заседание Комиссии</w:t>
      </w:r>
      <w:r w:rsidRPr="001C242C">
        <w:rPr>
          <w:rFonts w:eastAsia="Calibri"/>
          <w:bCs/>
        </w:rPr>
        <w:t xml:space="preserve"> по урегулированию споров между участниками образовательных отношений муниципа</w:t>
      </w:r>
      <w:r>
        <w:rPr>
          <w:rFonts w:eastAsia="Calibri"/>
          <w:bCs/>
        </w:rPr>
        <w:t xml:space="preserve">льного </w:t>
      </w:r>
      <w:r w:rsidR="00F201A4">
        <w:rPr>
          <w:rFonts w:eastAsia="Calibri"/>
          <w:bCs/>
        </w:rPr>
        <w:t>бюджетного</w:t>
      </w:r>
      <w:r>
        <w:rPr>
          <w:rFonts w:eastAsia="Calibri"/>
          <w:bCs/>
        </w:rPr>
        <w:t xml:space="preserve">  дошкольного  образовательного  у</w:t>
      </w:r>
      <w:r w:rsidR="00606728">
        <w:rPr>
          <w:rFonts w:eastAsia="Calibri"/>
          <w:bCs/>
        </w:rPr>
        <w:t>чреждения  детского  сада  №  7</w:t>
      </w:r>
      <w:r>
        <w:rPr>
          <w:rFonts w:eastAsia="Calibri"/>
          <w:bCs/>
        </w:rPr>
        <w:t xml:space="preserve">3 </w:t>
      </w:r>
      <w:r w:rsidRPr="001C242C">
        <w:rPr>
          <w:rFonts w:eastAsia="Calibri"/>
          <w:bCs/>
        </w:rPr>
        <w:t xml:space="preserve"> по рассмотрению заявления (входящий регистрационный номер -  </w:t>
      </w:r>
      <w:r>
        <w:rPr>
          <w:rFonts w:eastAsia="Calibri"/>
          <w:bCs/>
        </w:rPr>
        <w:t xml:space="preserve"> </w:t>
      </w:r>
      <w:r w:rsidRPr="001C242C">
        <w:rPr>
          <w:rFonts w:eastAsia="Calibri"/>
          <w:bCs/>
        </w:rPr>
        <w:t>….. от «…»   ________________   20</w:t>
      </w:r>
      <w:r>
        <w:rPr>
          <w:rFonts w:eastAsia="Calibri"/>
          <w:bCs/>
        </w:rPr>
        <w:t xml:space="preserve">   </w:t>
      </w:r>
      <w:r w:rsidRPr="001C242C">
        <w:rPr>
          <w:rFonts w:eastAsia="Calibri"/>
          <w:bCs/>
        </w:rPr>
        <w:t xml:space="preserve"> г.</w:t>
      </w:r>
      <w:r>
        <w:rPr>
          <w:rFonts w:eastAsia="Calibri"/>
          <w:bCs/>
        </w:rPr>
        <w:t xml:space="preserve">) состоится «…»   __________20  </w:t>
      </w:r>
      <w:r w:rsidRPr="001C242C">
        <w:rPr>
          <w:rFonts w:eastAsia="Calibri"/>
          <w:bCs/>
        </w:rPr>
        <w:t xml:space="preserve"> г. </w:t>
      </w:r>
      <w:proofErr w:type="gramStart"/>
      <w:r w:rsidRPr="001C242C">
        <w:rPr>
          <w:rFonts w:eastAsia="Calibri"/>
          <w:bCs/>
        </w:rPr>
        <w:t>в  …</w:t>
      </w:r>
      <w:proofErr w:type="gramEnd"/>
      <w:r w:rsidRPr="001C242C">
        <w:rPr>
          <w:rFonts w:eastAsia="Calibri"/>
          <w:bCs/>
        </w:rPr>
        <w:t xml:space="preserve">ч….мин. в </w:t>
      </w:r>
      <w:proofErr w:type="spellStart"/>
      <w:r w:rsidRPr="001C242C">
        <w:rPr>
          <w:rFonts w:eastAsia="Calibri"/>
          <w:bCs/>
        </w:rPr>
        <w:t>каб</w:t>
      </w:r>
      <w:proofErr w:type="spellEnd"/>
      <w:r w:rsidRPr="001C242C">
        <w:rPr>
          <w:rFonts w:eastAsia="Calibri"/>
          <w:bCs/>
        </w:rPr>
        <w:t xml:space="preserve">. </w:t>
      </w:r>
      <w:r w:rsidR="00F201A4">
        <w:rPr>
          <w:rFonts w:eastAsia="Calibri"/>
          <w:bCs/>
        </w:rPr>
        <w:t>……МБ</w:t>
      </w:r>
      <w:r w:rsidR="00606728">
        <w:rPr>
          <w:rFonts w:eastAsia="Calibri"/>
          <w:bCs/>
        </w:rPr>
        <w:t xml:space="preserve">ДОУ </w:t>
      </w:r>
      <w:proofErr w:type="gramStart"/>
      <w:r w:rsidR="00606728">
        <w:rPr>
          <w:rFonts w:eastAsia="Calibri"/>
          <w:bCs/>
        </w:rPr>
        <w:t>детского  сада</w:t>
      </w:r>
      <w:proofErr w:type="gramEnd"/>
      <w:r w:rsidR="00606728">
        <w:rPr>
          <w:rFonts w:eastAsia="Calibri"/>
          <w:bCs/>
        </w:rPr>
        <w:t xml:space="preserve">  № 7</w:t>
      </w:r>
      <w:r>
        <w:rPr>
          <w:rFonts w:eastAsia="Calibri"/>
          <w:bCs/>
        </w:rPr>
        <w:t>3</w:t>
      </w:r>
    </w:p>
    <w:p w:rsidR="00A913DC" w:rsidRPr="001C242C" w:rsidRDefault="00A913DC" w:rsidP="00A913DC">
      <w:pPr>
        <w:tabs>
          <w:tab w:val="left" w:pos="993"/>
        </w:tabs>
        <w:jc w:val="both"/>
        <w:rPr>
          <w:rFonts w:eastAsia="Calibri"/>
          <w:bCs/>
        </w:rPr>
      </w:pPr>
      <w:r w:rsidRPr="001C242C">
        <w:rPr>
          <w:rFonts w:eastAsia="Calibri"/>
          <w:bCs/>
        </w:rPr>
        <w:tab/>
      </w:r>
    </w:p>
    <w:p w:rsidR="00A913DC" w:rsidRPr="001C242C" w:rsidRDefault="00A913DC" w:rsidP="00A913DC">
      <w:pPr>
        <w:tabs>
          <w:tab w:val="left" w:pos="993"/>
        </w:tabs>
        <w:jc w:val="both"/>
        <w:rPr>
          <w:rFonts w:eastAsia="Calibri"/>
          <w:bCs/>
        </w:rPr>
      </w:pPr>
      <w:r w:rsidRPr="001C242C">
        <w:rPr>
          <w:rFonts w:eastAsia="Calibri"/>
          <w:bCs/>
        </w:rPr>
        <w:t>Секретарь Комиссии: _________________________ /______________________________/</w:t>
      </w:r>
    </w:p>
    <w:p w:rsidR="00A913DC" w:rsidRPr="001C242C" w:rsidRDefault="00A913DC" w:rsidP="00A913DC">
      <w:pPr>
        <w:tabs>
          <w:tab w:val="left" w:pos="993"/>
        </w:tabs>
        <w:jc w:val="both"/>
        <w:rPr>
          <w:rFonts w:eastAsia="Calibri"/>
          <w:bCs/>
        </w:rPr>
      </w:pPr>
      <w:r w:rsidRPr="001C242C">
        <w:rPr>
          <w:rFonts w:eastAsia="Calibri"/>
          <w:bCs/>
        </w:rPr>
        <w:t xml:space="preserve">                                       (подпись)                                                             (ФИО)</w:t>
      </w:r>
    </w:p>
    <w:p w:rsidR="00A913DC" w:rsidRPr="001C242C" w:rsidRDefault="00A913DC" w:rsidP="00A913DC">
      <w:pPr>
        <w:tabs>
          <w:tab w:val="left" w:pos="993"/>
        </w:tabs>
        <w:jc w:val="right"/>
        <w:rPr>
          <w:rFonts w:eastAsia="Calibri"/>
          <w:bCs/>
        </w:rPr>
      </w:pPr>
      <w:r>
        <w:rPr>
          <w:rFonts w:eastAsia="Calibri"/>
          <w:bCs/>
        </w:rPr>
        <w:t xml:space="preserve">«…..»______________ 20   </w:t>
      </w:r>
      <w:r w:rsidRPr="001C242C">
        <w:rPr>
          <w:rFonts w:eastAsia="Calibri"/>
          <w:bCs/>
        </w:rPr>
        <w:t xml:space="preserve"> г.</w:t>
      </w:r>
    </w:p>
    <w:p w:rsidR="001C242C" w:rsidRPr="001C242C" w:rsidRDefault="001C242C" w:rsidP="001C242C">
      <w:pPr>
        <w:tabs>
          <w:tab w:val="left" w:pos="993"/>
        </w:tabs>
        <w:ind w:left="360"/>
        <w:jc w:val="right"/>
        <w:rPr>
          <w:rFonts w:eastAsia="Calibri"/>
          <w:bCs/>
          <w:color w:val="0000FF"/>
        </w:rPr>
      </w:pPr>
    </w:p>
    <w:p w:rsidR="001C242C" w:rsidRPr="001C242C" w:rsidRDefault="001C242C" w:rsidP="001C242C">
      <w:pPr>
        <w:tabs>
          <w:tab w:val="left" w:pos="993"/>
        </w:tabs>
        <w:ind w:left="360"/>
        <w:jc w:val="right"/>
        <w:rPr>
          <w:rFonts w:eastAsia="Calibri"/>
          <w:bCs/>
          <w:color w:val="0000FF"/>
        </w:rPr>
      </w:pPr>
    </w:p>
    <w:p w:rsidR="001C242C" w:rsidRPr="001C242C" w:rsidRDefault="001C242C" w:rsidP="001C242C">
      <w:pPr>
        <w:tabs>
          <w:tab w:val="left" w:pos="993"/>
        </w:tabs>
        <w:ind w:left="360"/>
        <w:jc w:val="right"/>
        <w:rPr>
          <w:rFonts w:eastAsia="Calibri"/>
          <w:bCs/>
          <w:color w:val="0000FF"/>
        </w:rPr>
      </w:pPr>
    </w:p>
    <w:p w:rsidR="001C242C" w:rsidRPr="001C242C" w:rsidRDefault="001C242C" w:rsidP="001C242C">
      <w:pPr>
        <w:tabs>
          <w:tab w:val="left" w:pos="993"/>
        </w:tabs>
        <w:ind w:left="360"/>
        <w:jc w:val="right"/>
        <w:rPr>
          <w:rFonts w:eastAsia="Calibri"/>
          <w:bCs/>
          <w:color w:val="0000FF"/>
        </w:rPr>
      </w:pPr>
    </w:p>
    <w:p w:rsidR="001C242C" w:rsidRDefault="001C242C" w:rsidP="001C242C">
      <w:pPr>
        <w:tabs>
          <w:tab w:val="left" w:pos="993"/>
        </w:tabs>
        <w:ind w:left="360"/>
        <w:jc w:val="right"/>
        <w:rPr>
          <w:rFonts w:eastAsia="Calibri"/>
          <w:bCs/>
          <w:color w:val="0000FF"/>
        </w:rPr>
      </w:pPr>
    </w:p>
    <w:p w:rsidR="00A913DC" w:rsidRPr="001C242C" w:rsidRDefault="00A913DC" w:rsidP="001C242C">
      <w:pPr>
        <w:tabs>
          <w:tab w:val="left" w:pos="993"/>
        </w:tabs>
        <w:ind w:left="360"/>
        <w:jc w:val="right"/>
        <w:rPr>
          <w:rFonts w:eastAsia="Calibri"/>
          <w:bCs/>
          <w:color w:val="0000FF"/>
        </w:rPr>
      </w:pPr>
    </w:p>
    <w:p w:rsidR="001C242C" w:rsidRPr="001C242C" w:rsidRDefault="001C242C" w:rsidP="001C242C">
      <w:pPr>
        <w:tabs>
          <w:tab w:val="left" w:pos="993"/>
        </w:tabs>
        <w:ind w:left="360"/>
        <w:jc w:val="right"/>
        <w:rPr>
          <w:rFonts w:eastAsia="Calibri"/>
          <w:bCs/>
          <w:color w:val="0000FF"/>
        </w:rPr>
      </w:pPr>
    </w:p>
    <w:p w:rsidR="001C242C" w:rsidRPr="001C242C" w:rsidRDefault="001C242C" w:rsidP="001C242C">
      <w:pPr>
        <w:tabs>
          <w:tab w:val="left" w:pos="993"/>
        </w:tabs>
        <w:ind w:left="360"/>
        <w:jc w:val="right"/>
        <w:rPr>
          <w:rFonts w:eastAsia="Calibri"/>
          <w:bCs/>
          <w:color w:val="0000FF"/>
        </w:rPr>
      </w:pPr>
      <w:r w:rsidRPr="001C242C">
        <w:rPr>
          <w:rFonts w:eastAsia="Calibri"/>
          <w:bCs/>
          <w:color w:val="0000FF"/>
        </w:rPr>
        <w:t>Приложение 3</w:t>
      </w:r>
    </w:p>
    <w:p w:rsidR="001C242C" w:rsidRPr="001C242C" w:rsidRDefault="001C242C" w:rsidP="001C242C">
      <w:pPr>
        <w:tabs>
          <w:tab w:val="left" w:pos="993"/>
        </w:tabs>
        <w:ind w:left="360"/>
        <w:jc w:val="right"/>
        <w:rPr>
          <w:rFonts w:eastAsia="Calibri"/>
          <w:bCs/>
        </w:rPr>
      </w:pPr>
    </w:p>
    <w:p w:rsidR="001C242C" w:rsidRPr="001C242C" w:rsidRDefault="001C242C" w:rsidP="001C242C">
      <w:pPr>
        <w:tabs>
          <w:tab w:val="left" w:pos="993"/>
        </w:tabs>
        <w:ind w:left="360"/>
        <w:jc w:val="center"/>
        <w:rPr>
          <w:rFonts w:eastAsia="Calibri"/>
          <w:b/>
          <w:bCs/>
        </w:rPr>
      </w:pPr>
      <w:r w:rsidRPr="001C242C">
        <w:rPr>
          <w:rFonts w:eastAsia="Calibri"/>
          <w:b/>
          <w:bCs/>
        </w:rPr>
        <w:t>Уведомление о решении Комиссии</w:t>
      </w:r>
    </w:p>
    <w:p w:rsidR="001C242C" w:rsidRPr="001C242C" w:rsidRDefault="001C242C" w:rsidP="001C242C">
      <w:pPr>
        <w:tabs>
          <w:tab w:val="left" w:pos="993"/>
        </w:tabs>
        <w:ind w:left="360"/>
        <w:jc w:val="center"/>
        <w:rPr>
          <w:rFonts w:eastAsia="Calibri"/>
          <w:b/>
          <w:bCs/>
        </w:rPr>
      </w:pPr>
      <w:r w:rsidRPr="001C242C">
        <w:rPr>
          <w:rFonts w:eastAsia="Calibri"/>
          <w:b/>
          <w:bCs/>
        </w:rPr>
        <w:t>лицу, подавшему обращение (жалобу, заявление, предложение)</w:t>
      </w:r>
    </w:p>
    <w:p w:rsidR="001C242C" w:rsidRPr="001C242C" w:rsidRDefault="001C242C" w:rsidP="001C242C">
      <w:pPr>
        <w:tabs>
          <w:tab w:val="left" w:pos="993"/>
        </w:tabs>
        <w:spacing w:after="120" w:line="360" w:lineRule="auto"/>
        <w:ind w:left="720"/>
        <w:jc w:val="both"/>
        <w:rPr>
          <w:rFonts w:eastAsia="Calibri"/>
          <w:sz w:val="28"/>
          <w:szCs w:val="28"/>
        </w:rPr>
      </w:pPr>
      <w:r w:rsidRPr="001C242C">
        <w:rPr>
          <w:rFonts w:eastAsia="Calibri"/>
          <w:sz w:val="28"/>
          <w:szCs w:val="28"/>
        </w:rPr>
        <w:t>Кому:_________________________________________________</w:t>
      </w:r>
      <w:r w:rsidR="00F407C0">
        <w:rPr>
          <w:rFonts w:eastAsia="Calibri"/>
          <w:sz w:val="28"/>
          <w:szCs w:val="28"/>
        </w:rPr>
        <w:t>_______</w:t>
      </w:r>
    </w:p>
    <w:p w:rsidR="001C242C" w:rsidRPr="001C242C" w:rsidRDefault="001C242C" w:rsidP="001C242C">
      <w:pPr>
        <w:tabs>
          <w:tab w:val="left" w:pos="993"/>
        </w:tabs>
        <w:spacing w:after="120" w:line="360" w:lineRule="auto"/>
        <w:ind w:left="720"/>
        <w:jc w:val="center"/>
        <w:rPr>
          <w:rFonts w:eastAsia="Calibri"/>
          <w:sz w:val="28"/>
          <w:szCs w:val="28"/>
          <w:vertAlign w:val="superscript"/>
        </w:rPr>
      </w:pPr>
      <w:r w:rsidRPr="001C242C">
        <w:rPr>
          <w:rFonts w:eastAsia="Calibri"/>
          <w:sz w:val="28"/>
          <w:szCs w:val="28"/>
          <w:vertAlign w:val="superscript"/>
        </w:rPr>
        <w:t>(ФИО)</w:t>
      </w:r>
    </w:p>
    <w:p w:rsidR="001C242C" w:rsidRPr="001C242C" w:rsidRDefault="001C242C" w:rsidP="001C242C">
      <w:pPr>
        <w:tabs>
          <w:tab w:val="left" w:pos="993"/>
        </w:tabs>
        <w:spacing w:line="360" w:lineRule="auto"/>
        <w:jc w:val="both"/>
        <w:rPr>
          <w:rFonts w:eastAsia="Calibri"/>
          <w:bCs/>
          <w:sz w:val="28"/>
          <w:szCs w:val="28"/>
        </w:rPr>
      </w:pPr>
      <w:r w:rsidRPr="001C242C">
        <w:rPr>
          <w:rFonts w:eastAsia="Calibri"/>
          <w:sz w:val="28"/>
          <w:szCs w:val="28"/>
        </w:rPr>
        <w:t>Уведомляем Вас о том, что заседание Комиссии</w:t>
      </w:r>
      <w:r w:rsidRPr="001C242C">
        <w:rPr>
          <w:rFonts w:eastAsia="Calibri"/>
          <w:bCs/>
          <w:sz w:val="28"/>
          <w:szCs w:val="28"/>
        </w:rPr>
        <w:t xml:space="preserve"> по урегулированию споров между участниками образовательных отношений муниципального </w:t>
      </w:r>
      <w:proofErr w:type="gramStart"/>
      <w:r w:rsidR="00F201A4">
        <w:rPr>
          <w:rFonts w:eastAsia="Calibri"/>
          <w:bCs/>
          <w:sz w:val="28"/>
          <w:szCs w:val="28"/>
        </w:rPr>
        <w:t>бюджетного</w:t>
      </w:r>
      <w:r w:rsidR="00F407C0">
        <w:rPr>
          <w:rFonts w:eastAsia="Calibri"/>
          <w:bCs/>
          <w:sz w:val="28"/>
          <w:szCs w:val="28"/>
        </w:rPr>
        <w:t xml:space="preserve">  дошкольного</w:t>
      </w:r>
      <w:proofErr w:type="gramEnd"/>
      <w:r w:rsidR="00F407C0">
        <w:rPr>
          <w:rFonts w:eastAsia="Calibri"/>
          <w:bCs/>
          <w:sz w:val="28"/>
          <w:szCs w:val="28"/>
        </w:rPr>
        <w:t xml:space="preserve">  образовательного  </w:t>
      </w:r>
      <w:r w:rsidR="00606728">
        <w:rPr>
          <w:rFonts w:eastAsia="Calibri"/>
          <w:bCs/>
          <w:sz w:val="28"/>
          <w:szCs w:val="28"/>
        </w:rPr>
        <w:t>учреждения  детского  сада  № 7</w:t>
      </w:r>
      <w:bookmarkStart w:id="0" w:name="_GoBack"/>
      <w:bookmarkEnd w:id="0"/>
      <w:r w:rsidR="00F407C0">
        <w:rPr>
          <w:rFonts w:eastAsia="Calibri"/>
          <w:bCs/>
          <w:sz w:val="28"/>
          <w:szCs w:val="28"/>
        </w:rPr>
        <w:t>3</w:t>
      </w:r>
      <w:r w:rsidRPr="001C242C">
        <w:rPr>
          <w:rFonts w:eastAsia="Calibri"/>
          <w:bCs/>
          <w:sz w:val="28"/>
          <w:szCs w:val="28"/>
        </w:rPr>
        <w:t xml:space="preserve"> , Протокол №  … от «…»   __________</w:t>
      </w:r>
      <w:r w:rsidR="00F407C0">
        <w:rPr>
          <w:rFonts w:eastAsia="Calibri"/>
          <w:bCs/>
          <w:sz w:val="28"/>
          <w:szCs w:val="28"/>
        </w:rPr>
        <w:t xml:space="preserve">   20   </w:t>
      </w:r>
      <w:r w:rsidRPr="001C242C">
        <w:rPr>
          <w:rFonts w:eastAsia="Calibri"/>
          <w:bCs/>
          <w:sz w:val="28"/>
          <w:szCs w:val="28"/>
        </w:rPr>
        <w:t xml:space="preserve"> г.  по рассмотрению заявления (входящий регистрационный номер -  ….. от «…»   __________</w:t>
      </w:r>
      <w:r w:rsidR="00F407C0">
        <w:rPr>
          <w:rFonts w:eastAsia="Calibri"/>
          <w:bCs/>
          <w:sz w:val="28"/>
          <w:szCs w:val="28"/>
        </w:rPr>
        <w:t xml:space="preserve">   20    </w:t>
      </w:r>
      <w:r w:rsidRPr="001C242C">
        <w:rPr>
          <w:rFonts w:eastAsia="Calibri"/>
          <w:bCs/>
          <w:sz w:val="28"/>
          <w:szCs w:val="28"/>
        </w:rPr>
        <w:t xml:space="preserve"> г.)  приняло следующее решение:</w:t>
      </w:r>
    </w:p>
    <w:p w:rsidR="001C242C" w:rsidRPr="001C242C" w:rsidRDefault="001C242C" w:rsidP="001C242C">
      <w:pPr>
        <w:tabs>
          <w:tab w:val="left" w:pos="993"/>
        </w:tabs>
        <w:spacing w:line="360" w:lineRule="auto"/>
        <w:jc w:val="both"/>
        <w:rPr>
          <w:rFonts w:eastAsia="Calibri"/>
          <w:bCs/>
          <w:sz w:val="28"/>
          <w:szCs w:val="28"/>
        </w:rPr>
      </w:pPr>
      <w:r w:rsidRPr="001C242C">
        <w:rPr>
          <w:rFonts w:eastAsia="Calibri"/>
          <w:bCs/>
          <w:sz w:val="28"/>
          <w:szCs w:val="28"/>
        </w:rPr>
        <w:t>1………………</w:t>
      </w:r>
      <w:r w:rsidR="00F407C0">
        <w:rPr>
          <w:rFonts w:eastAsia="Calibri"/>
          <w:bCs/>
          <w:sz w:val="28"/>
          <w:szCs w:val="28"/>
        </w:rPr>
        <w:t>…………………………………………………………………</w:t>
      </w:r>
    </w:p>
    <w:p w:rsidR="001C242C" w:rsidRDefault="001C242C" w:rsidP="001C242C">
      <w:pPr>
        <w:tabs>
          <w:tab w:val="left" w:pos="993"/>
        </w:tabs>
        <w:spacing w:line="360" w:lineRule="auto"/>
        <w:jc w:val="both"/>
        <w:rPr>
          <w:rFonts w:eastAsia="Calibri"/>
          <w:bCs/>
          <w:sz w:val="28"/>
          <w:szCs w:val="28"/>
        </w:rPr>
      </w:pPr>
      <w:r w:rsidRPr="001C242C">
        <w:rPr>
          <w:rFonts w:eastAsia="Calibri"/>
          <w:bCs/>
          <w:sz w:val="28"/>
          <w:szCs w:val="28"/>
        </w:rPr>
        <w:t>2………………</w:t>
      </w:r>
      <w:r w:rsidR="00F407C0">
        <w:rPr>
          <w:rFonts w:eastAsia="Calibri"/>
          <w:bCs/>
          <w:sz w:val="28"/>
          <w:szCs w:val="28"/>
        </w:rPr>
        <w:t>……………………………………………………………………</w:t>
      </w:r>
    </w:p>
    <w:p w:rsidR="00F407C0" w:rsidRPr="001C242C" w:rsidRDefault="00F407C0" w:rsidP="001C242C">
      <w:pPr>
        <w:tabs>
          <w:tab w:val="left" w:pos="993"/>
        </w:tabs>
        <w:spacing w:line="360" w:lineRule="auto"/>
        <w:jc w:val="both"/>
        <w:rPr>
          <w:rFonts w:eastAsia="Calibri"/>
          <w:bCs/>
          <w:sz w:val="28"/>
          <w:szCs w:val="28"/>
        </w:rPr>
      </w:pPr>
    </w:p>
    <w:p w:rsidR="001C242C" w:rsidRPr="001C242C" w:rsidRDefault="001C242C" w:rsidP="001C242C">
      <w:pPr>
        <w:tabs>
          <w:tab w:val="left" w:pos="993"/>
        </w:tabs>
        <w:ind w:firstLine="709"/>
        <w:jc w:val="both"/>
        <w:rPr>
          <w:rFonts w:eastAsia="Calibri"/>
        </w:rPr>
      </w:pPr>
      <w:r w:rsidRPr="001C242C">
        <w:rPr>
          <w:rFonts w:ascii="Calibri" w:eastAsia="Calibri" w:hAnsi="Calibri" w:cs="Calibri"/>
          <w:sz w:val="22"/>
          <w:szCs w:val="22"/>
        </w:rPr>
        <w:t>Напомин</w:t>
      </w:r>
      <w:r w:rsidR="00F407C0">
        <w:rPr>
          <w:rFonts w:ascii="Calibri" w:eastAsia="Calibri" w:hAnsi="Calibri" w:cs="Calibri"/>
          <w:sz w:val="22"/>
          <w:szCs w:val="22"/>
        </w:rPr>
        <w:t>аем</w:t>
      </w:r>
      <w:r w:rsidRPr="001C242C">
        <w:rPr>
          <w:rFonts w:ascii="Calibri" w:eastAsia="Calibri" w:hAnsi="Calibri" w:cs="Calibri"/>
          <w:sz w:val="22"/>
          <w:szCs w:val="22"/>
        </w:rPr>
        <w:t xml:space="preserve">, что решение Комиссии обязательно для исполнения всеми участниками образовательных отношений и подлежит исполнению в указанный срок. В случае несогласия с принятым решением стороны имеют право обжаловать его в установленном  действующим законодательством в области образования порядке. Разглашение материалов деятельности Комиссии как её членами, так и конфликтующими сторонами не допускается. До сведения общественности в случае необходимости доводится только приказ </w:t>
      </w:r>
      <w:r w:rsidR="00F201A4">
        <w:rPr>
          <w:rFonts w:ascii="Calibri" w:eastAsia="Calibri" w:hAnsi="Calibri" w:cs="Calibri"/>
          <w:sz w:val="22"/>
          <w:szCs w:val="22"/>
        </w:rPr>
        <w:t>заведующего МБ</w:t>
      </w:r>
      <w:r w:rsidR="00F407C0">
        <w:rPr>
          <w:rFonts w:ascii="Calibri" w:eastAsia="Calibri" w:hAnsi="Calibri" w:cs="Calibri"/>
          <w:sz w:val="22"/>
          <w:szCs w:val="22"/>
        </w:rPr>
        <w:t xml:space="preserve">ДОУ детского  сада  № 153  </w:t>
      </w:r>
      <w:r w:rsidRPr="001C242C">
        <w:rPr>
          <w:rFonts w:ascii="Calibri" w:eastAsia="Calibri" w:hAnsi="Calibri" w:cs="Calibri"/>
          <w:sz w:val="22"/>
          <w:szCs w:val="22"/>
        </w:rPr>
        <w:t>по итогам работы Комиссии.</w:t>
      </w:r>
    </w:p>
    <w:p w:rsidR="001C242C" w:rsidRPr="001C242C" w:rsidRDefault="001C242C" w:rsidP="001C242C">
      <w:pPr>
        <w:tabs>
          <w:tab w:val="left" w:pos="993"/>
        </w:tabs>
        <w:jc w:val="both"/>
        <w:rPr>
          <w:rFonts w:eastAsia="Calibri"/>
          <w:bCs/>
          <w:sz w:val="28"/>
          <w:szCs w:val="28"/>
        </w:rPr>
      </w:pPr>
    </w:p>
    <w:p w:rsidR="001C242C" w:rsidRPr="001C242C" w:rsidRDefault="001C242C" w:rsidP="001C242C">
      <w:pPr>
        <w:tabs>
          <w:tab w:val="left" w:pos="993"/>
        </w:tabs>
        <w:jc w:val="both"/>
        <w:rPr>
          <w:rFonts w:eastAsia="Calibri"/>
          <w:bCs/>
        </w:rPr>
      </w:pPr>
      <w:r w:rsidRPr="001C242C">
        <w:rPr>
          <w:rFonts w:eastAsia="Calibri"/>
          <w:bCs/>
        </w:rPr>
        <w:t>Секретарь Комиссии: _________________________ /______________________________/</w:t>
      </w:r>
    </w:p>
    <w:p w:rsidR="001C242C" w:rsidRPr="001C242C" w:rsidRDefault="001C242C" w:rsidP="001C242C">
      <w:pPr>
        <w:tabs>
          <w:tab w:val="left" w:pos="993"/>
        </w:tabs>
        <w:jc w:val="both"/>
        <w:rPr>
          <w:rFonts w:eastAsia="Calibri"/>
          <w:bCs/>
        </w:rPr>
      </w:pPr>
      <w:r w:rsidRPr="001C242C">
        <w:rPr>
          <w:rFonts w:eastAsia="Calibri"/>
          <w:bCs/>
        </w:rPr>
        <w:t xml:space="preserve">                                           (подпись)                                                             (ФИО)</w:t>
      </w:r>
    </w:p>
    <w:p w:rsidR="001C242C" w:rsidRPr="001C242C" w:rsidRDefault="001C242C" w:rsidP="001C242C">
      <w:pPr>
        <w:tabs>
          <w:tab w:val="left" w:pos="993"/>
        </w:tabs>
        <w:jc w:val="both"/>
        <w:rPr>
          <w:rFonts w:eastAsia="Calibri"/>
          <w:bCs/>
        </w:rPr>
      </w:pPr>
      <w:r w:rsidRPr="001C242C">
        <w:rPr>
          <w:rFonts w:eastAsia="Calibri"/>
          <w:bCs/>
        </w:rPr>
        <w:t>Председатель Комиссии: _____________________/______________________________/</w:t>
      </w:r>
    </w:p>
    <w:p w:rsidR="001C242C" w:rsidRPr="001C242C" w:rsidRDefault="001C242C" w:rsidP="001C242C">
      <w:pPr>
        <w:tabs>
          <w:tab w:val="left" w:pos="993"/>
        </w:tabs>
        <w:jc w:val="both"/>
        <w:rPr>
          <w:rFonts w:eastAsia="Calibri"/>
          <w:bCs/>
        </w:rPr>
      </w:pPr>
      <w:r w:rsidRPr="001C242C">
        <w:rPr>
          <w:rFonts w:eastAsia="Calibri"/>
          <w:bCs/>
        </w:rPr>
        <w:t xml:space="preserve">                                                   (подпись)                                                      (ФИО)</w:t>
      </w:r>
    </w:p>
    <w:p w:rsidR="001C242C" w:rsidRPr="001C242C" w:rsidRDefault="001C242C" w:rsidP="001C242C">
      <w:pPr>
        <w:tabs>
          <w:tab w:val="left" w:pos="993"/>
        </w:tabs>
        <w:jc w:val="right"/>
        <w:rPr>
          <w:rFonts w:eastAsia="Calibri"/>
          <w:bCs/>
        </w:rPr>
      </w:pPr>
      <w:r w:rsidRPr="001C242C">
        <w:rPr>
          <w:rFonts w:eastAsia="Calibri"/>
          <w:bCs/>
        </w:rPr>
        <w:t>«…..»______________ 2013 г.</w:t>
      </w:r>
    </w:p>
    <w:p w:rsidR="001C242C" w:rsidRPr="001C242C" w:rsidRDefault="001C242C" w:rsidP="001C242C">
      <w:pPr>
        <w:pBdr>
          <w:bottom w:val="single" w:sz="6" w:space="1" w:color="auto"/>
        </w:pBdr>
        <w:tabs>
          <w:tab w:val="left" w:pos="993"/>
        </w:tabs>
        <w:jc w:val="right"/>
        <w:rPr>
          <w:rFonts w:eastAsia="Calibri"/>
          <w:bCs/>
        </w:rPr>
      </w:pPr>
    </w:p>
    <w:p w:rsidR="00F407C0" w:rsidRDefault="00F407C0" w:rsidP="001C242C">
      <w:pPr>
        <w:tabs>
          <w:tab w:val="left" w:pos="993"/>
        </w:tabs>
        <w:ind w:left="720"/>
        <w:jc w:val="center"/>
        <w:rPr>
          <w:rFonts w:eastAsia="Calibri"/>
          <w:sz w:val="28"/>
          <w:szCs w:val="28"/>
        </w:rPr>
      </w:pPr>
    </w:p>
    <w:p w:rsidR="001C242C" w:rsidRPr="001C242C" w:rsidRDefault="001C242C" w:rsidP="001C242C">
      <w:pPr>
        <w:tabs>
          <w:tab w:val="left" w:pos="993"/>
        </w:tabs>
        <w:ind w:left="720"/>
        <w:jc w:val="center"/>
        <w:rPr>
          <w:rFonts w:eastAsia="Calibri"/>
          <w:sz w:val="28"/>
          <w:szCs w:val="28"/>
        </w:rPr>
      </w:pPr>
      <w:r w:rsidRPr="001C242C">
        <w:rPr>
          <w:rFonts w:eastAsia="Calibri"/>
          <w:sz w:val="28"/>
          <w:szCs w:val="28"/>
        </w:rPr>
        <w:t>-------------</w:t>
      </w:r>
    </w:p>
    <w:p w:rsidR="001C242C" w:rsidRPr="001C242C" w:rsidRDefault="001C242C" w:rsidP="001C242C">
      <w:pPr>
        <w:tabs>
          <w:tab w:val="left" w:pos="993"/>
        </w:tabs>
        <w:ind w:left="720"/>
        <w:jc w:val="center"/>
        <w:rPr>
          <w:rFonts w:eastAsia="Calibri"/>
          <w:sz w:val="28"/>
          <w:szCs w:val="28"/>
          <w:vertAlign w:val="superscript"/>
        </w:rPr>
      </w:pPr>
      <w:r w:rsidRPr="001C242C">
        <w:rPr>
          <w:rFonts w:eastAsia="Calibri"/>
          <w:sz w:val="28"/>
          <w:szCs w:val="28"/>
          <w:vertAlign w:val="superscript"/>
        </w:rPr>
        <w:t>(линия отрыва)</w:t>
      </w:r>
    </w:p>
    <w:p w:rsidR="00F407C0" w:rsidRDefault="00F407C0" w:rsidP="001C242C">
      <w:pPr>
        <w:tabs>
          <w:tab w:val="left" w:pos="993"/>
        </w:tabs>
        <w:ind w:left="360"/>
        <w:jc w:val="center"/>
        <w:rPr>
          <w:rFonts w:eastAsia="Calibri"/>
          <w:b/>
        </w:rPr>
      </w:pPr>
    </w:p>
    <w:p w:rsidR="00F407C0" w:rsidRDefault="00F407C0" w:rsidP="001C242C">
      <w:pPr>
        <w:tabs>
          <w:tab w:val="left" w:pos="993"/>
        </w:tabs>
        <w:ind w:left="360"/>
        <w:jc w:val="center"/>
        <w:rPr>
          <w:rFonts w:eastAsia="Calibri"/>
          <w:b/>
        </w:rPr>
      </w:pPr>
    </w:p>
    <w:p w:rsidR="00F407C0" w:rsidRDefault="00F407C0" w:rsidP="001C242C">
      <w:pPr>
        <w:tabs>
          <w:tab w:val="left" w:pos="993"/>
        </w:tabs>
        <w:ind w:left="360"/>
        <w:jc w:val="center"/>
        <w:rPr>
          <w:rFonts w:eastAsia="Calibri"/>
          <w:b/>
        </w:rPr>
      </w:pPr>
    </w:p>
    <w:p w:rsidR="00F407C0" w:rsidRDefault="00F407C0" w:rsidP="001C242C">
      <w:pPr>
        <w:tabs>
          <w:tab w:val="left" w:pos="993"/>
        </w:tabs>
        <w:ind w:left="360"/>
        <w:jc w:val="center"/>
        <w:rPr>
          <w:rFonts w:eastAsia="Calibri"/>
          <w:b/>
        </w:rPr>
      </w:pPr>
    </w:p>
    <w:p w:rsidR="00F407C0" w:rsidRDefault="00F407C0" w:rsidP="001C242C">
      <w:pPr>
        <w:tabs>
          <w:tab w:val="left" w:pos="993"/>
        </w:tabs>
        <w:ind w:left="360"/>
        <w:jc w:val="center"/>
        <w:rPr>
          <w:rFonts w:eastAsia="Calibri"/>
          <w:b/>
        </w:rPr>
      </w:pPr>
    </w:p>
    <w:p w:rsidR="00F407C0" w:rsidRDefault="00F407C0" w:rsidP="001C242C">
      <w:pPr>
        <w:tabs>
          <w:tab w:val="left" w:pos="993"/>
        </w:tabs>
        <w:ind w:left="360"/>
        <w:jc w:val="center"/>
        <w:rPr>
          <w:rFonts w:eastAsia="Calibri"/>
          <w:b/>
        </w:rPr>
      </w:pPr>
    </w:p>
    <w:p w:rsidR="00F407C0" w:rsidRDefault="00F407C0" w:rsidP="001C242C">
      <w:pPr>
        <w:tabs>
          <w:tab w:val="left" w:pos="993"/>
        </w:tabs>
        <w:ind w:left="360"/>
        <w:jc w:val="center"/>
        <w:rPr>
          <w:rFonts w:eastAsia="Calibri"/>
          <w:b/>
        </w:rPr>
      </w:pPr>
    </w:p>
    <w:p w:rsidR="00F407C0" w:rsidRDefault="00F407C0" w:rsidP="001C242C">
      <w:pPr>
        <w:tabs>
          <w:tab w:val="left" w:pos="993"/>
        </w:tabs>
        <w:ind w:left="360"/>
        <w:jc w:val="center"/>
        <w:rPr>
          <w:rFonts w:eastAsia="Calibri"/>
          <w:b/>
        </w:rPr>
      </w:pPr>
    </w:p>
    <w:p w:rsidR="00F407C0" w:rsidRDefault="00F407C0" w:rsidP="001C242C">
      <w:pPr>
        <w:tabs>
          <w:tab w:val="left" w:pos="993"/>
        </w:tabs>
        <w:ind w:left="360"/>
        <w:jc w:val="center"/>
        <w:rPr>
          <w:rFonts w:eastAsia="Calibri"/>
          <w:b/>
        </w:rPr>
      </w:pPr>
    </w:p>
    <w:p w:rsidR="00F407C0" w:rsidRDefault="00F407C0" w:rsidP="001C242C">
      <w:pPr>
        <w:tabs>
          <w:tab w:val="left" w:pos="993"/>
        </w:tabs>
        <w:ind w:left="360"/>
        <w:jc w:val="center"/>
        <w:rPr>
          <w:rFonts w:eastAsia="Calibri"/>
          <w:b/>
        </w:rPr>
      </w:pPr>
    </w:p>
    <w:p w:rsidR="00F407C0" w:rsidRDefault="00F407C0" w:rsidP="001C242C">
      <w:pPr>
        <w:tabs>
          <w:tab w:val="left" w:pos="993"/>
        </w:tabs>
        <w:ind w:left="360"/>
        <w:jc w:val="center"/>
        <w:rPr>
          <w:rFonts w:eastAsia="Calibri"/>
          <w:b/>
        </w:rPr>
      </w:pPr>
    </w:p>
    <w:p w:rsidR="00F407C0" w:rsidRDefault="00F407C0" w:rsidP="001C242C">
      <w:pPr>
        <w:tabs>
          <w:tab w:val="left" w:pos="993"/>
        </w:tabs>
        <w:ind w:left="360"/>
        <w:jc w:val="center"/>
        <w:rPr>
          <w:rFonts w:eastAsia="Calibri"/>
          <w:b/>
        </w:rPr>
      </w:pPr>
    </w:p>
    <w:p w:rsidR="00F407C0" w:rsidRDefault="00F407C0" w:rsidP="001C242C">
      <w:pPr>
        <w:tabs>
          <w:tab w:val="left" w:pos="993"/>
        </w:tabs>
        <w:ind w:left="360"/>
        <w:jc w:val="center"/>
        <w:rPr>
          <w:rFonts w:eastAsia="Calibri"/>
          <w:b/>
        </w:rPr>
      </w:pPr>
    </w:p>
    <w:p w:rsidR="00F201A4" w:rsidRDefault="001C242C" w:rsidP="001C242C">
      <w:pPr>
        <w:tabs>
          <w:tab w:val="left" w:pos="993"/>
        </w:tabs>
        <w:ind w:left="360"/>
        <w:jc w:val="center"/>
        <w:rPr>
          <w:rFonts w:eastAsia="Calibri"/>
          <w:b/>
          <w:bCs/>
        </w:rPr>
      </w:pPr>
      <w:r w:rsidRPr="001C242C">
        <w:rPr>
          <w:rFonts w:eastAsia="Calibri"/>
          <w:b/>
        </w:rPr>
        <w:t xml:space="preserve">Уведомление </w:t>
      </w:r>
      <w:r w:rsidRPr="001C242C">
        <w:rPr>
          <w:rFonts w:eastAsia="Calibri"/>
          <w:b/>
          <w:bCs/>
        </w:rPr>
        <w:t xml:space="preserve"> </w:t>
      </w:r>
      <w:r w:rsidR="00F201A4">
        <w:rPr>
          <w:rFonts w:eastAsia="Calibri"/>
          <w:b/>
          <w:bCs/>
        </w:rPr>
        <w:t xml:space="preserve">о решении Комиссии </w:t>
      </w:r>
    </w:p>
    <w:p w:rsidR="001C242C" w:rsidRPr="001C242C" w:rsidRDefault="00F201A4" w:rsidP="001C242C">
      <w:pPr>
        <w:tabs>
          <w:tab w:val="left" w:pos="993"/>
        </w:tabs>
        <w:ind w:left="360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протокол №.      от «…»_________</w:t>
      </w:r>
      <w:r w:rsidR="001C242C" w:rsidRPr="001C242C">
        <w:rPr>
          <w:rFonts w:eastAsia="Calibri"/>
          <w:b/>
          <w:bCs/>
        </w:rPr>
        <w:t>__</w:t>
      </w:r>
      <w:r w:rsidR="00F407C0">
        <w:rPr>
          <w:rFonts w:eastAsia="Calibri"/>
          <w:b/>
          <w:bCs/>
        </w:rPr>
        <w:t xml:space="preserve">20     </w:t>
      </w:r>
      <w:r w:rsidR="001C242C" w:rsidRPr="001C242C">
        <w:rPr>
          <w:rFonts w:eastAsia="Calibri"/>
          <w:b/>
          <w:bCs/>
        </w:rPr>
        <w:t xml:space="preserve"> г.  </w:t>
      </w:r>
    </w:p>
    <w:p w:rsidR="001C242C" w:rsidRPr="001C242C" w:rsidRDefault="001C242C" w:rsidP="001C242C">
      <w:pPr>
        <w:tabs>
          <w:tab w:val="left" w:pos="993"/>
        </w:tabs>
        <w:ind w:left="360"/>
        <w:jc w:val="center"/>
        <w:rPr>
          <w:rFonts w:eastAsia="Calibri"/>
          <w:b/>
          <w:bCs/>
        </w:rPr>
      </w:pPr>
      <w:r w:rsidRPr="001C242C">
        <w:rPr>
          <w:rFonts w:eastAsia="Calibri"/>
          <w:b/>
          <w:bCs/>
        </w:rPr>
        <w:t>лицу, подавшему обращение (жалобу, заявление, предложение)</w:t>
      </w:r>
    </w:p>
    <w:p w:rsidR="00F407C0" w:rsidRDefault="00F407C0" w:rsidP="001C242C">
      <w:pPr>
        <w:tabs>
          <w:tab w:val="left" w:pos="993"/>
        </w:tabs>
        <w:spacing w:after="120" w:line="360" w:lineRule="auto"/>
        <w:ind w:left="720"/>
        <w:jc w:val="both"/>
        <w:rPr>
          <w:rFonts w:eastAsia="Calibri"/>
          <w:sz w:val="28"/>
          <w:szCs w:val="28"/>
        </w:rPr>
      </w:pPr>
    </w:p>
    <w:p w:rsidR="001C242C" w:rsidRPr="001C242C" w:rsidRDefault="001C242C" w:rsidP="001C242C">
      <w:pPr>
        <w:tabs>
          <w:tab w:val="left" w:pos="993"/>
        </w:tabs>
        <w:spacing w:after="120" w:line="360" w:lineRule="auto"/>
        <w:ind w:left="720"/>
        <w:jc w:val="both"/>
        <w:rPr>
          <w:rFonts w:eastAsia="Calibri"/>
          <w:sz w:val="28"/>
          <w:szCs w:val="28"/>
        </w:rPr>
      </w:pPr>
      <w:r w:rsidRPr="001C242C">
        <w:rPr>
          <w:rFonts w:eastAsia="Calibri"/>
          <w:sz w:val="28"/>
          <w:szCs w:val="28"/>
        </w:rPr>
        <w:t>Кому:_________________________________________________</w:t>
      </w:r>
      <w:r w:rsidR="00F407C0">
        <w:rPr>
          <w:rFonts w:eastAsia="Calibri"/>
          <w:sz w:val="28"/>
          <w:szCs w:val="28"/>
        </w:rPr>
        <w:t>_______</w:t>
      </w:r>
    </w:p>
    <w:p w:rsidR="001C242C" w:rsidRPr="001C242C" w:rsidRDefault="001C242C" w:rsidP="001C242C">
      <w:pPr>
        <w:tabs>
          <w:tab w:val="left" w:pos="993"/>
        </w:tabs>
        <w:spacing w:after="120" w:line="360" w:lineRule="auto"/>
        <w:ind w:left="720"/>
        <w:jc w:val="center"/>
        <w:rPr>
          <w:rFonts w:eastAsia="Calibri"/>
          <w:sz w:val="28"/>
          <w:szCs w:val="28"/>
          <w:vertAlign w:val="superscript"/>
        </w:rPr>
      </w:pPr>
      <w:r w:rsidRPr="001C242C">
        <w:rPr>
          <w:rFonts w:eastAsia="Calibri"/>
          <w:sz w:val="28"/>
          <w:szCs w:val="28"/>
          <w:vertAlign w:val="superscript"/>
        </w:rPr>
        <w:t>(ФИО)</w:t>
      </w:r>
    </w:p>
    <w:p w:rsidR="001C242C" w:rsidRPr="001C242C" w:rsidRDefault="001C242C" w:rsidP="001C242C">
      <w:pPr>
        <w:tabs>
          <w:tab w:val="left" w:pos="993"/>
        </w:tabs>
        <w:spacing w:line="360" w:lineRule="auto"/>
        <w:rPr>
          <w:rFonts w:eastAsia="Calibri"/>
          <w:bCs/>
        </w:rPr>
      </w:pPr>
      <w:r w:rsidRPr="001C242C">
        <w:rPr>
          <w:rFonts w:eastAsia="Calibri"/>
        </w:rPr>
        <w:t xml:space="preserve">Направлено </w:t>
      </w:r>
      <w:r w:rsidR="00F407C0">
        <w:rPr>
          <w:rFonts w:eastAsia="Calibri"/>
          <w:bCs/>
        </w:rPr>
        <w:t xml:space="preserve">«…..»______________ 20    </w:t>
      </w:r>
      <w:r w:rsidRPr="001C242C">
        <w:rPr>
          <w:rFonts w:eastAsia="Calibri"/>
          <w:bCs/>
        </w:rPr>
        <w:t xml:space="preserve"> г. …………………………………………………………………. (указывается способ отправки и/или реквизиты (при наличии) соответствующих почтовых отправлений).</w:t>
      </w:r>
    </w:p>
    <w:p w:rsidR="00F201A4" w:rsidRDefault="00F201A4" w:rsidP="001C242C">
      <w:pPr>
        <w:tabs>
          <w:tab w:val="left" w:pos="993"/>
        </w:tabs>
        <w:spacing w:line="360" w:lineRule="auto"/>
        <w:jc w:val="both"/>
        <w:rPr>
          <w:rFonts w:eastAsia="Calibri"/>
          <w:bCs/>
        </w:rPr>
      </w:pPr>
    </w:p>
    <w:p w:rsidR="001C242C" w:rsidRPr="001C242C" w:rsidRDefault="001C242C" w:rsidP="001C242C">
      <w:pPr>
        <w:tabs>
          <w:tab w:val="left" w:pos="993"/>
        </w:tabs>
        <w:spacing w:line="360" w:lineRule="auto"/>
        <w:jc w:val="both"/>
        <w:rPr>
          <w:rFonts w:eastAsia="Calibri"/>
          <w:bCs/>
        </w:rPr>
      </w:pPr>
      <w:r w:rsidRPr="001C242C">
        <w:rPr>
          <w:rFonts w:eastAsia="Calibri"/>
          <w:bCs/>
        </w:rPr>
        <w:t>Секретарь Комиссии: _________________________ /______________________________/</w:t>
      </w:r>
    </w:p>
    <w:p w:rsidR="001C242C" w:rsidRPr="001C242C" w:rsidRDefault="001C242C" w:rsidP="001C242C">
      <w:pPr>
        <w:tabs>
          <w:tab w:val="left" w:pos="993"/>
        </w:tabs>
        <w:spacing w:line="360" w:lineRule="auto"/>
        <w:jc w:val="both"/>
        <w:rPr>
          <w:rFonts w:eastAsia="Calibri"/>
          <w:bCs/>
        </w:rPr>
      </w:pPr>
      <w:r w:rsidRPr="001C242C">
        <w:rPr>
          <w:rFonts w:eastAsia="Calibri"/>
          <w:bCs/>
        </w:rPr>
        <w:t xml:space="preserve">                                           (подпись)                                                             (ФИО)</w:t>
      </w:r>
    </w:p>
    <w:p w:rsidR="001C242C" w:rsidRPr="001C242C" w:rsidRDefault="001C242C" w:rsidP="001C242C">
      <w:pPr>
        <w:tabs>
          <w:tab w:val="left" w:pos="993"/>
        </w:tabs>
        <w:spacing w:line="360" w:lineRule="auto"/>
        <w:jc w:val="right"/>
        <w:rPr>
          <w:rFonts w:eastAsia="Calibri"/>
          <w:bCs/>
        </w:rPr>
      </w:pPr>
      <w:r w:rsidRPr="001C242C">
        <w:rPr>
          <w:rFonts w:eastAsia="Calibri"/>
          <w:bCs/>
        </w:rPr>
        <w:t>«…..»___________</w:t>
      </w:r>
      <w:r w:rsidR="00F407C0">
        <w:rPr>
          <w:rFonts w:eastAsia="Calibri"/>
          <w:bCs/>
        </w:rPr>
        <w:t xml:space="preserve">___ 20   </w:t>
      </w:r>
      <w:r w:rsidRPr="001C242C">
        <w:rPr>
          <w:rFonts w:eastAsia="Calibri"/>
          <w:bCs/>
        </w:rPr>
        <w:t xml:space="preserve"> г.</w:t>
      </w:r>
    </w:p>
    <w:p w:rsidR="00D6451B" w:rsidRPr="00D6451B" w:rsidRDefault="00D6451B" w:rsidP="00F53D4E">
      <w:pPr>
        <w:ind w:left="-426" w:right="-284"/>
        <w:jc w:val="both"/>
        <w:rPr>
          <w:b/>
          <w:sz w:val="28"/>
          <w:szCs w:val="28"/>
        </w:rPr>
      </w:pPr>
    </w:p>
    <w:p w:rsidR="00E5081C" w:rsidRDefault="00E5081C"/>
    <w:sectPr w:rsidR="00E5081C" w:rsidSect="006C388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E4690B"/>
    <w:multiLevelType w:val="hybridMultilevel"/>
    <w:tmpl w:val="2EE686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D4E"/>
    <w:rsid w:val="001C242C"/>
    <w:rsid w:val="00232506"/>
    <w:rsid w:val="002401EA"/>
    <w:rsid w:val="00447091"/>
    <w:rsid w:val="004B22BC"/>
    <w:rsid w:val="00606728"/>
    <w:rsid w:val="006717BA"/>
    <w:rsid w:val="006C3880"/>
    <w:rsid w:val="00761451"/>
    <w:rsid w:val="00951CE1"/>
    <w:rsid w:val="00A913DC"/>
    <w:rsid w:val="00D6451B"/>
    <w:rsid w:val="00E1432B"/>
    <w:rsid w:val="00E5081C"/>
    <w:rsid w:val="00E540D0"/>
    <w:rsid w:val="00F201A4"/>
    <w:rsid w:val="00F407C0"/>
    <w:rsid w:val="00F5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1FAC12-66FC-48FD-8C0D-70B335B20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D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8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08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9</Pages>
  <Words>2336</Words>
  <Characters>13320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Makeenkova</dc:creator>
  <cp:lastModifiedBy>Любовь Павлова</cp:lastModifiedBy>
  <cp:revision>6</cp:revision>
  <cp:lastPrinted>2016-04-22T07:03:00Z</cp:lastPrinted>
  <dcterms:created xsi:type="dcterms:W3CDTF">2014-07-04T04:49:00Z</dcterms:created>
  <dcterms:modified xsi:type="dcterms:W3CDTF">2016-11-17T11:08:00Z</dcterms:modified>
</cp:coreProperties>
</file>