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93" w:rsidRPr="00A61C93" w:rsidRDefault="00A61C93" w:rsidP="00A61C93">
      <w:pPr>
        <w:rPr>
          <w:rFonts w:ascii="Times New Roman" w:eastAsia="Calibri" w:hAnsi="Times New Roman" w:cs="Times New Roman"/>
          <w:sz w:val="28"/>
          <w:szCs w:val="28"/>
        </w:rPr>
      </w:pPr>
      <w:r w:rsidRPr="00A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93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  УТВЕРЖДАЮ:</w:t>
      </w:r>
    </w:p>
    <w:p w:rsidR="00A61C93" w:rsidRPr="00A61C93" w:rsidRDefault="00A61C93" w:rsidP="00A61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C93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</w:t>
      </w:r>
      <w:r w:rsidR="001C2FA4">
        <w:rPr>
          <w:rFonts w:ascii="Times New Roman" w:eastAsia="Calibri" w:hAnsi="Times New Roman" w:cs="Times New Roman"/>
          <w:sz w:val="28"/>
          <w:szCs w:val="28"/>
        </w:rPr>
        <w:t xml:space="preserve">                   заведующий  МБ</w:t>
      </w:r>
      <w:r w:rsidRPr="00A61C93">
        <w:rPr>
          <w:rFonts w:ascii="Times New Roman" w:eastAsia="Calibri" w:hAnsi="Times New Roman" w:cs="Times New Roman"/>
          <w:sz w:val="28"/>
          <w:szCs w:val="28"/>
        </w:rPr>
        <w:t>ДОУ                                                                          общего собрания                                                        детского</w:t>
      </w:r>
      <w:r w:rsidR="001C2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F33">
        <w:rPr>
          <w:rFonts w:ascii="Times New Roman" w:eastAsia="Calibri" w:hAnsi="Times New Roman" w:cs="Times New Roman"/>
          <w:sz w:val="28"/>
          <w:szCs w:val="28"/>
        </w:rPr>
        <w:t xml:space="preserve"> сада     № 7</w:t>
      </w:r>
      <w:r w:rsidRPr="00A61C93">
        <w:rPr>
          <w:rFonts w:ascii="Times New Roman" w:eastAsia="Calibri" w:hAnsi="Times New Roman" w:cs="Times New Roman"/>
          <w:sz w:val="28"/>
          <w:szCs w:val="28"/>
        </w:rPr>
        <w:t xml:space="preserve">3                                                        </w:t>
      </w:r>
    </w:p>
    <w:p w:rsidR="00A61C93" w:rsidRPr="00A61C93" w:rsidRDefault="00A61C93" w:rsidP="00A61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C93">
        <w:rPr>
          <w:rFonts w:ascii="Times New Roman" w:eastAsia="Calibri" w:hAnsi="Times New Roman" w:cs="Times New Roman"/>
          <w:sz w:val="28"/>
          <w:szCs w:val="28"/>
        </w:rPr>
        <w:t>трудового коллектива                                                  __________________</w:t>
      </w:r>
    </w:p>
    <w:p w:rsidR="00A61C93" w:rsidRPr="00A61C93" w:rsidRDefault="00A61C93" w:rsidP="00A61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</w:t>
      </w:r>
      <w:r w:rsidRPr="00A61C93">
        <w:rPr>
          <w:rFonts w:ascii="Times New Roman" w:eastAsia="Calibri" w:hAnsi="Times New Roman" w:cs="Times New Roman"/>
          <w:sz w:val="28"/>
          <w:szCs w:val="28"/>
        </w:rPr>
        <w:t>ДОУ детского сада №</w:t>
      </w:r>
      <w:r w:rsidR="00755F33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A61C93">
        <w:rPr>
          <w:rFonts w:ascii="Times New Roman" w:eastAsia="Calibri" w:hAnsi="Times New Roman" w:cs="Times New Roman"/>
          <w:sz w:val="28"/>
          <w:szCs w:val="28"/>
        </w:rPr>
        <w:t xml:space="preserve">3                      </w:t>
      </w:r>
      <w:r w:rsidR="00755F33">
        <w:rPr>
          <w:rFonts w:ascii="Times New Roman" w:eastAsia="Calibri" w:hAnsi="Times New Roman" w:cs="Times New Roman"/>
          <w:sz w:val="28"/>
          <w:szCs w:val="28"/>
        </w:rPr>
        <w:t xml:space="preserve">                  Е. Н. Андреева</w:t>
      </w:r>
    </w:p>
    <w:p w:rsidR="00A61C93" w:rsidRPr="00A61C93" w:rsidRDefault="00A61C93" w:rsidP="00A61C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1C93">
        <w:rPr>
          <w:rFonts w:ascii="Times New Roman" w:eastAsia="Calibri" w:hAnsi="Times New Roman" w:cs="Times New Roman"/>
          <w:sz w:val="28"/>
          <w:szCs w:val="28"/>
        </w:rPr>
        <w:t>__________________                                                 Приказ № ____</w:t>
      </w:r>
    </w:p>
    <w:p w:rsidR="00A61C93" w:rsidRPr="00A61C93" w:rsidRDefault="00755F33" w:rsidP="00A61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Н. Дидиченко</w:t>
      </w:r>
      <w:r w:rsidR="00A61C93" w:rsidRPr="00A61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B46EB0">
        <w:rPr>
          <w:rFonts w:ascii="Times New Roman" w:eastAsia="Calibri" w:hAnsi="Times New Roman" w:cs="Times New Roman"/>
          <w:sz w:val="28"/>
          <w:szCs w:val="28"/>
        </w:rPr>
        <w:t>от «____» _______2016</w:t>
      </w:r>
      <w:r w:rsidR="00A61C93" w:rsidRPr="00A61C93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A61C93" w:rsidRPr="00A61C93" w:rsidRDefault="00A61C93" w:rsidP="00A61C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1C93">
        <w:rPr>
          <w:rFonts w:ascii="Times New Roman" w:eastAsia="Calibri" w:hAnsi="Times New Roman" w:cs="Times New Roman"/>
          <w:sz w:val="28"/>
          <w:szCs w:val="28"/>
        </w:rPr>
        <w:t xml:space="preserve">Протокол № _________                                             </w:t>
      </w:r>
    </w:p>
    <w:p w:rsidR="00A61C93" w:rsidRPr="00A61C93" w:rsidRDefault="00B46EB0" w:rsidP="00A61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 ______2016</w:t>
      </w:r>
      <w:r w:rsidR="00A61C93" w:rsidRPr="00A61C9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61C93" w:rsidRPr="00A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1C93" w:rsidRPr="00A61C93" w:rsidRDefault="00A61C93" w:rsidP="00A61C93">
      <w:pPr>
        <w:rPr>
          <w:rFonts w:ascii="Times New Roman" w:eastAsia="Calibri" w:hAnsi="Times New Roman" w:cs="Times New Roman"/>
          <w:sz w:val="28"/>
          <w:szCs w:val="28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1C2FA4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Л О Ж Е Н И Е</w:t>
      </w: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1C2FA4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   К О Н Т Р А К Т Н О Й    С Л У Ж Б Е</w:t>
      </w: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C93" w:rsidRDefault="001C2FA4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 БЮДЖЕТНОГО  </w:t>
      </w:r>
    </w:p>
    <w:p w:rsidR="001C2FA4" w:rsidRDefault="001C2FA4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2FA4" w:rsidRDefault="001C2FA4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 ОБРАЗОВАТЕЛЬНОГО   УЧРЕЖДЕНИЯ</w:t>
      </w:r>
    </w:p>
    <w:p w:rsidR="001C2FA4" w:rsidRDefault="001C2FA4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2FA4" w:rsidRPr="00A61C93" w:rsidRDefault="00755F3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   САДА  №  7</w:t>
      </w:r>
      <w:r w:rsidR="001C2F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1C93" w:rsidRPr="00A61C93" w:rsidRDefault="00A61C93" w:rsidP="00A6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6EA5" w:rsidRPr="00FA6EA5" w:rsidRDefault="00A61C93" w:rsidP="001C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Тверь</w:t>
      </w:r>
      <w:bookmarkStart w:id="0" w:name="_Toc145402108"/>
      <w:bookmarkStart w:id="1" w:name="_Toc165534901"/>
    </w:p>
    <w:p w:rsidR="00FA6EA5" w:rsidRPr="00FA6EA5" w:rsidRDefault="00FA6EA5" w:rsidP="00FA6EA5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lastRenderedPageBreak/>
        <w:t>I</w:t>
      </w:r>
      <w:r w:rsidRPr="00FA6E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 Общие положения</w:t>
      </w:r>
      <w:bookmarkEnd w:id="0"/>
      <w:bookmarkEnd w:id="1"/>
    </w:p>
    <w:p w:rsidR="001C2FA4" w:rsidRPr="00FA6EA5" w:rsidRDefault="00FA6EA5" w:rsidP="001C2FA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контрактной службе 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Положение) устанавливает порядок создания и функционирования контрактной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дошкольного образовательно</w:t>
      </w:r>
      <w:r w:rsidR="00755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детского сада № 7</w:t>
      </w:r>
      <w:r w:rsidR="00E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(далее – Заказчик) 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и исполнения контрактов.</w:t>
      </w:r>
      <w:bookmarkEnd w:id="2"/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Контрактная служба создается в целях обеспечения осуществления </w:t>
      </w:r>
      <w:r w:rsidRPr="00FA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заказчиком 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для обеспечения муниципальных нужд.</w:t>
      </w:r>
    </w:p>
    <w:p w:rsidR="00FA6EA5" w:rsidRPr="00FA6EA5" w:rsidRDefault="00FA6EA5" w:rsidP="001C2FA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Контрактная служба в своей деятельности руководствуется 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FA6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Закон) (Собрание законодательства Российской Федерации, 2013, № 14,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1652), иными нормативными правовыми актами, в том числе настоящим Положением.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45402111"/>
      <w:bookmarkStart w:id="4" w:name="_Toc165534905"/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создания и функционирования деятельности контрактной службы при осуществлении закупки являются: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- заключение договоров(контрактов) на условиях, обеспечивающих наиболее эффективное достижение заданных результатов обеспечения муниципальных нужд.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5" w:name="_Toc145402112"/>
      <w:bookmarkStart w:id="6" w:name="_Toc165534907"/>
      <w:bookmarkEnd w:id="3"/>
      <w:bookmarkEnd w:id="4"/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Структура и численность контрактной службы: </w:t>
      </w:r>
      <w:r w:rsidRPr="00FA6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(определяется и утверждается Заказчиком. При этом в состав контрактной службы входит не менее двух человек – должностных лиц контрактной службы из числа работников Заказчика). 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Контрактную службу возглавляет руководитель контрактной службы.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Должностные лица контрактной службы должны иметь высшее образование или дополнительное профессиональное образование в сфере закупок</w:t>
      </w:r>
      <w:r w:rsidRPr="00FA6E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случае выявления в составе контрактной службы лиц, указанных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FA6EA5" w:rsidRPr="00FA6EA5" w:rsidRDefault="00FA6EA5" w:rsidP="001C2FA4">
      <w:pPr>
        <w:keepNext/>
        <w:spacing w:after="12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A6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и полномочия контрактной службы</w:t>
      </w:r>
    </w:p>
    <w:p w:rsidR="00FA6EA5" w:rsidRPr="00FA6EA5" w:rsidRDefault="00FA6EA5" w:rsidP="001C2FA4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Контрактная служба осуществляет следующие функции и полномочия. </w:t>
      </w:r>
    </w:p>
    <w:p w:rsidR="00FA6EA5" w:rsidRPr="00FA6EA5" w:rsidRDefault="00FA6EA5" w:rsidP="001C2FA4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 планировании закупок: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перечень нужд;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изменений для внесения в перечень нужд;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утверждение перечня;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план-график;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изменений для внесения в план-график;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утверждение плана-графика; 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размещает в единой информационной системе план-график и внесенные в него изменения;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и обосновывает начальную (максимальную) цену контракта.</w:t>
      </w:r>
    </w:p>
    <w:p w:rsidR="00FA6EA5" w:rsidRPr="00FA6EA5" w:rsidRDefault="00FA6EA5" w:rsidP="001C2FA4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 определении поставщиков (исполнителей, подрядчиков):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способ определения поставщика (подрядчика, исполнителя);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в рамках обоснования цены цену контракта и ее обоснование в извещениях об осуществлении закупок;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извещений об осуществлении закупок, проектов контрактов при размещении заказа у единственного поставщика в случаях предусмотренных  действующим законодательством;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описания объекта закупки в документации о закупке;</w:t>
      </w:r>
    </w:p>
    <w:p w:rsidR="00FA6EA5" w:rsidRPr="00FA6EA5" w:rsidRDefault="0098782D" w:rsidP="001C2FA4">
      <w:pPr>
        <w:tabs>
          <w:tab w:val="left" w:pos="167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заявки на  размещение  заказа и направляет ее в уполномоченный орган;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организационно-техническое обеспечение деятельности по осуществлению закупок у единственного поставщика, в том числе обеспечивает проверку: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правомочности участника закупки заключать контракт;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 ликвидации участника закупки - юридического лица и отсутствия решения арбитражного суда о признании участника закупки 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судимости за преступления в сфере экономики;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FA6EA5" w:rsidRPr="00FA6EA5" w:rsidRDefault="00FA6EA5" w:rsidP="001C2FA4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дополнительным требованиям, устанавливаемым в соответствии с частью 2 статьи 31 Федерального закона.</w:t>
      </w:r>
    </w:p>
    <w:p w:rsidR="00FA6EA5" w:rsidRPr="00FA6EA5" w:rsidRDefault="0098782D" w:rsidP="001C2FA4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 в случае закупки у единственного поставщика либо в иных случаях предусмотренных действующим  законодательством;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публикует по решению руководителя контрактной службы извещение об осуществлении закупок в любых средствах массовой информации или размещает </w:t>
      </w:r>
      <w:r w:rsidR="00FA6EA5" w:rsidRPr="00FA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FA6EA5" w:rsidRPr="00FA6EA5" w:rsidRDefault="0098782D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направляет в письменной форме или в форме электронного документа разъяснения положений документации о закупке в случае запроса уполномоченного органа;</w:t>
      </w:r>
    </w:p>
    <w:p w:rsidR="00FA6EA5" w:rsidRPr="00FA6EA5" w:rsidRDefault="00FA6EA5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экспертов, экспертные организации;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 44-ФЗ;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A6EA5" w:rsidRPr="00FA6EA5" w:rsidRDefault="0098782D" w:rsidP="001C2FA4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заключение контрактов;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A6EA5" w:rsidRPr="00FA6EA5" w:rsidRDefault="00FA6EA5" w:rsidP="001C2FA4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 исполнении, изменении, расторжении контракта:</w:t>
      </w:r>
    </w:p>
    <w:p w:rsidR="00FA6EA5" w:rsidRPr="00FA6EA5" w:rsidRDefault="0098782D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осуществление закупок, в том числе заключение контрактов;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A6EA5" w:rsidRPr="00FA6EA5" w:rsidRDefault="00FA6EA5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A6EA5" w:rsidRPr="00FA6EA5" w:rsidRDefault="00FA6EA5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FA6EA5" w:rsidRPr="00FA6EA5" w:rsidRDefault="0098782D" w:rsidP="001C2FA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A6EA5" w:rsidRPr="00FA6EA5" w:rsidRDefault="0098782D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EA5"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Контрактная служба осуществляет иные полномочия, предусмотренные Законом.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поддерживать уровень квалификации, необходимый для надлежащего исполнения своих должностных обязанностей;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иные обязательства и требования, установленные Законом.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контрактной службы: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Распределяет обязанности между работниками контрактной службы;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Координирует в пределах компетенции контрактной службы работу других структурных подразделений Заказчика;</w:t>
      </w:r>
    </w:p>
    <w:p w:rsidR="00FA6EA5" w:rsidRP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Осуществляет иные полномочия, предусмотренные Законом.</w:t>
      </w:r>
    </w:p>
    <w:p w:rsidR="00FA6EA5" w:rsidRPr="00FA6EA5" w:rsidRDefault="00FA6EA5" w:rsidP="001C2FA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A5" w:rsidRPr="00FA6EA5" w:rsidRDefault="00FA6EA5" w:rsidP="001C2FA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6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работников контрактной службы</w:t>
      </w:r>
    </w:p>
    <w:p w:rsidR="00FA6EA5" w:rsidRPr="00FA6EA5" w:rsidRDefault="00FA6EA5" w:rsidP="001C2FA4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FA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</w:t>
      </w:r>
      <w:r w:rsidRPr="00FA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FA6EA5" w:rsidRDefault="00FA6EA5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A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bookmarkEnd w:id="5"/>
      <w:bookmarkEnd w:id="6"/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РОССИИСКАЯ ФЕДЕРАЦИЯ</w:t>
      </w:r>
    </w:p>
    <w:p w:rsidR="00F62F0F" w:rsidRPr="00F62F0F" w:rsidRDefault="00F62F0F" w:rsidP="00F6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</w:t>
      </w:r>
    </w:p>
    <w:p w:rsidR="00F62F0F" w:rsidRPr="00F62F0F" w:rsidRDefault="00F62F0F" w:rsidP="00F6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Г. ТВЕРИ</w:t>
      </w:r>
    </w:p>
    <w:p w:rsidR="00F62F0F" w:rsidRPr="00F62F0F" w:rsidRDefault="00F62F0F" w:rsidP="00F6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62F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Муниципальное дошкольное образовательное учреждение </w:t>
      </w:r>
    </w:p>
    <w:p w:rsidR="00F62F0F" w:rsidRPr="00F62F0F" w:rsidRDefault="00755F33" w:rsidP="00F62F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детский сад № 7</w:t>
      </w:r>
      <w:r w:rsidR="00F62F0F" w:rsidRPr="00F62F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 компенсирующего вида</w:t>
      </w:r>
    </w:p>
    <w:p w:rsidR="00F62F0F" w:rsidRPr="00F62F0F" w:rsidRDefault="00F62F0F" w:rsidP="00F62F0F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62F0F" w:rsidRPr="00F62F0F" w:rsidRDefault="00755F33" w:rsidP="00F62F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170036 г. Тверь, ул А. Ульянова   тел. 52-24-37</w:t>
      </w:r>
    </w:p>
    <w:p w:rsidR="00F62F0F" w:rsidRPr="00F62F0F" w:rsidRDefault="00F62F0F" w:rsidP="00F62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62F0F" w:rsidRPr="00F62F0F" w:rsidRDefault="00F62F0F" w:rsidP="00F62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F0F" w:rsidRPr="00F62F0F" w:rsidRDefault="00F62F0F" w:rsidP="00F62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23.12.2013</w:t>
      </w: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</w:t>
      </w:r>
      <w:r w:rsidRPr="00F6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72</w:t>
      </w:r>
    </w:p>
    <w:p w:rsidR="00F62F0F" w:rsidRPr="00F62F0F" w:rsidRDefault="00F62F0F" w:rsidP="00F62F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создании контрактной службы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приказа Управления образования администрации г. Твери «О создании контрактной службы в образовательных учреждениях г. Твери» № 1301 от 19.12.2013 г. 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контрактную службу муниципального казённого дошкольного образовательно</w:t>
      </w:r>
      <w:r w:rsidR="00755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детского сада № 7</w:t>
      </w: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компенсирующего вида  с 01.01.2014 г.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контрактной</w:t>
      </w:r>
      <w:r w:rsidR="0075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МКДОУ детского сада № 7</w:t>
      </w: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контрактной службы: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руководитель – Ермилова В.С. – бухгалтер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сотрудник – Вьюркова Е.П. – главный бухгалтер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Внести   изменения в трудовой договор работников о расширении зоны обслуживания  путём заключения дополнительных соглашений.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дополнение к должностной инструкции работников с изложением функций и полномочий  сотрудников  контрактной службы.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приказа оставляю за собой.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755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 МКДОУ детским садом № 7</w:t>
      </w:r>
      <w:bookmarkStart w:id="7" w:name="_GoBack"/>
      <w:bookmarkEnd w:id="7"/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3 __________Е.</w:t>
      </w:r>
      <w:r w:rsidR="0075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Андреева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____________В.С. Ермилова             ___________Е.П. Вьюркова</w:t>
      </w: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Pr="00F62F0F" w:rsidRDefault="00F62F0F" w:rsidP="00F6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0F" w:rsidRPr="00FA6EA5" w:rsidRDefault="00F62F0F" w:rsidP="001C2FA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65" w:rsidRDefault="00755F33" w:rsidP="001C2FA4"/>
    <w:p w:rsidR="00F62F0F" w:rsidRDefault="00F62F0F" w:rsidP="001C2FA4"/>
    <w:p w:rsidR="00F62F0F" w:rsidRDefault="00F62F0F" w:rsidP="001C2FA4"/>
    <w:p w:rsidR="00F62F0F" w:rsidRDefault="00F62F0F" w:rsidP="001C2FA4"/>
    <w:p w:rsidR="00F62F0F" w:rsidRDefault="00F62F0F" w:rsidP="001C2FA4"/>
    <w:p w:rsidR="00F62F0F" w:rsidRDefault="00F62F0F" w:rsidP="001C2FA4"/>
    <w:p w:rsidR="00F62F0F" w:rsidRDefault="00F62F0F" w:rsidP="001C2FA4"/>
    <w:p w:rsidR="00F62F0F" w:rsidRDefault="00F62F0F" w:rsidP="001C2FA4"/>
    <w:p w:rsidR="00F62F0F" w:rsidRDefault="00F62F0F" w:rsidP="001C2FA4"/>
    <w:sectPr w:rsidR="00F62F0F" w:rsidSect="007B6758">
      <w:headerReference w:type="even" r:id="rId7"/>
      <w:footnotePr>
        <w:numFmt w:val="chicago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19" w:rsidRDefault="003A4C19" w:rsidP="00FA6EA5">
      <w:pPr>
        <w:spacing w:after="0" w:line="240" w:lineRule="auto"/>
      </w:pPr>
      <w:r>
        <w:separator/>
      </w:r>
    </w:p>
  </w:endnote>
  <w:endnote w:type="continuationSeparator" w:id="0">
    <w:p w:rsidR="003A4C19" w:rsidRDefault="003A4C19" w:rsidP="00FA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19" w:rsidRDefault="003A4C19" w:rsidP="00FA6EA5">
      <w:pPr>
        <w:spacing w:after="0" w:line="240" w:lineRule="auto"/>
      </w:pPr>
      <w:r>
        <w:separator/>
      </w:r>
    </w:p>
  </w:footnote>
  <w:footnote w:type="continuationSeparator" w:id="0">
    <w:p w:rsidR="003A4C19" w:rsidRDefault="003A4C19" w:rsidP="00FA6EA5">
      <w:pPr>
        <w:spacing w:after="0" w:line="240" w:lineRule="auto"/>
      </w:pPr>
      <w:r>
        <w:continuationSeparator/>
      </w:r>
    </w:p>
  </w:footnote>
  <w:footnote w:id="1">
    <w:p w:rsidR="00FA6EA5" w:rsidRPr="009A5C04" w:rsidRDefault="00FA6EA5" w:rsidP="00FA6EA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9A5C04">
        <w:rPr>
          <w:sz w:val="20"/>
          <w:szCs w:val="20"/>
        </w:rPr>
        <w:t xml:space="preserve">До 1 января </w:t>
      </w:r>
      <w:smartTag w:uri="urn:schemas-microsoft-com:office:smarttags" w:element="metricconverter">
        <w:smartTagPr>
          <w:attr w:name="ProductID" w:val="2016 г"/>
        </w:smartTagPr>
        <w:r w:rsidRPr="009A5C04">
          <w:rPr>
            <w:sz w:val="20"/>
            <w:szCs w:val="20"/>
          </w:rPr>
          <w:t>2016 г</w:t>
        </w:r>
      </w:smartTag>
      <w:r>
        <w:rPr>
          <w:sz w:val="20"/>
          <w:szCs w:val="20"/>
        </w:rPr>
        <w:t>.</w:t>
      </w:r>
      <w:r w:rsidRPr="009A5C04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должностным лицом</w:t>
      </w:r>
      <w:r w:rsidRPr="009A5C04">
        <w:rPr>
          <w:sz w:val="20"/>
          <w:szCs w:val="20"/>
        </w:rPr>
        <w:t xml:space="preserve">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8" w:rsidRDefault="007E2A6D" w:rsidP="001D2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A08" w:rsidRDefault="00755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02A7E"/>
    <w:multiLevelType w:val="hybridMultilevel"/>
    <w:tmpl w:val="199834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5"/>
    <w:rsid w:val="001C2FA4"/>
    <w:rsid w:val="002A316B"/>
    <w:rsid w:val="003A4C19"/>
    <w:rsid w:val="00447091"/>
    <w:rsid w:val="00755F33"/>
    <w:rsid w:val="00761451"/>
    <w:rsid w:val="007E2A6D"/>
    <w:rsid w:val="0098782D"/>
    <w:rsid w:val="00A61C93"/>
    <w:rsid w:val="00B46EB0"/>
    <w:rsid w:val="00C97C55"/>
    <w:rsid w:val="00EF647B"/>
    <w:rsid w:val="00F62F0F"/>
    <w:rsid w:val="00F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18B0E7-0988-4CDC-9868-E7F005F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EA5"/>
  </w:style>
  <w:style w:type="character" w:styleId="a5">
    <w:name w:val="page number"/>
    <w:basedOn w:val="a0"/>
    <w:rsid w:val="00FA6EA5"/>
  </w:style>
  <w:style w:type="character" w:styleId="a6">
    <w:name w:val="footnote reference"/>
    <w:rsid w:val="00FA6EA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98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11</Pages>
  <Words>2661</Words>
  <Characters>15173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I. Общие положения</vt:lpstr>
    </vt:vector>
  </TitlesOfParts>
  <Company/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Любовь Павлова</cp:lastModifiedBy>
  <cp:revision>7</cp:revision>
  <dcterms:created xsi:type="dcterms:W3CDTF">2016-03-28T14:56:00Z</dcterms:created>
  <dcterms:modified xsi:type="dcterms:W3CDTF">2016-11-17T11:12:00Z</dcterms:modified>
</cp:coreProperties>
</file>