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2" w:rsidRPr="00ED0D52" w:rsidRDefault="00ED0D52" w:rsidP="000D771F">
      <w:pPr>
        <w:spacing w:after="0"/>
        <w:rPr>
          <w:rStyle w:val="a6"/>
          <w:rFonts w:ascii="Times New Roman" w:hAnsi="Times New Roman" w:cs="Times New Roman"/>
          <w:b/>
          <w:color w:val="1C1C1C"/>
          <w:sz w:val="40"/>
          <w:szCs w:val="40"/>
          <w:bdr w:val="none" w:sz="0" w:space="0" w:color="auto" w:frame="1"/>
          <w:shd w:val="clear" w:color="auto" w:fill="FFFFFF"/>
        </w:rPr>
      </w:pPr>
      <w:r w:rsidRPr="00ED0D52">
        <w:rPr>
          <w:rStyle w:val="a6"/>
          <w:rFonts w:ascii="Times New Roman" w:hAnsi="Times New Roman" w:cs="Times New Roman"/>
          <w:b/>
          <w:color w:val="1C1C1C"/>
          <w:sz w:val="40"/>
          <w:szCs w:val="40"/>
          <w:bdr w:val="none" w:sz="0" w:space="0" w:color="auto" w:frame="1"/>
          <w:shd w:val="clear" w:color="auto" w:fill="FFFFFF"/>
        </w:rPr>
        <w:t>Как вести себя с ребенком, который заикается</w:t>
      </w:r>
    </w:p>
    <w:p w:rsidR="000D771F" w:rsidRPr="003A5739" w:rsidRDefault="000D771F" w:rsidP="000D77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3A5739">
        <w:rPr>
          <w:rStyle w:val="a6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  <w:shd w:val="clear" w:color="auto" w:fill="FFFFFF"/>
        </w:rPr>
        <w:t>Заикание </w:t>
      </w:r>
      <w:r w:rsidRPr="003A573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– это нарушение </w:t>
      </w:r>
      <w:proofErr w:type="spellStart"/>
      <w:r w:rsidRPr="003A573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темпо-ритмической</w:t>
      </w:r>
      <w:proofErr w:type="spellEnd"/>
      <w:r w:rsidRPr="003A573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организации речи, обусловленное судорожным состоянием мышц  речевого аппарата.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для  возникновения заикания составляет </w:t>
      </w:r>
      <w:proofErr w:type="spellStart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ослабленность</w:t>
      </w:r>
      <w:proofErr w:type="spell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нервной системы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наличие ослабленной нервной системы еще не говорит о том, что ребенок обязательно будет заикаться. Для возникновения заикания необходимо действие одного или даже нескольких факторов, которые своим действием приводят к снижению адаптивных возможностей нервной системы и, как следствие, возникновению заикания. 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Такими факторами являются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физическая (соматическая) </w:t>
      </w:r>
      <w:proofErr w:type="spellStart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результате болезни, чрезмерного утомления;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-инфекционные заболевания </w:t>
      </w:r>
      <w:proofErr w:type="gramStart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корь, скарлатина, дифтерия и пр.), особенно частая роль возникновения заикания принадлежит коклюшу, который протекает с приступами судорожного кашля, что нарушает регуляцию дыхания;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-заикание может возникнуть в результате травмы головы; 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ускоренное развитие речи, когда фразовая речь у ребенка появляется в возрасте 1,5–1,7 лет;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позднее развитие речи, когда система средств языка (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звуковых,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грамматических, лексических) оказывается длительное время несформированной;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длительная травмирующая ребенка ситуация (хронические конфликтные переживания), постоянные отрицательные эмоции из-за напряженных отношений с окружающими, дисгармоничной обстановки в семье и т. д.;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острая травмирующая ситуация (психическая травма), предполагающая непосильное для нервной системы ребенка эмоциональное напряжение (может быть как отрицательным (испуг), так и положительным (например, зрелищность циркового представления));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неправильное воспитание (чрезмерная избалованность, императивное воспитание (ребенок лишен родительской любви и ласки), неровное воспитание (нет единства требований родителей, бабушек и дедушек), резкий переход от строгости к излишней избалованности, категоричность требований);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желание родителей воспитать «примерного ребенка», которое в отдельных случаях приводит к неподготовленности малыша к ситуациям неуспеха и, как следствие, к его эмоциональному дискомфорту;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непосильная речевая нагрузка, когда родители много читают ребёнку, разучивают с ним различные рассказы, сказки, не учитывая возрастные способности ребенка, приводящая к перегрузке нервной системы из-за незрелости механизмов речевой деятельности;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попытка родителей начать обучение малыша иностранному языку в раннем возрасте (</w:t>
      </w:r>
      <w:proofErr w:type="spellStart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proofErr w:type="spell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многоязычие</w:t>
      </w:r>
      <w:proofErr w:type="spellEnd"/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результате чего нервная система ребенка </w:t>
      </w: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испытывает значительное напряжение, а попытка усвоить сразу несколько языков может привести к ее перенапряжению.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надо отметить, что действие даже нескольких факторов у детей с сильными и подвижными нервными процессами может не вызвать заикания.</w:t>
      </w:r>
    </w:p>
    <w:p w:rsidR="000D771F" w:rsidRPr="003A5739" w:rsidRDefault="000D771F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39" w:rsidRPr="003A5739" w:rsidRDefault="003A5739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39" w:rsidRPr="003A5739" w:rsidRDefault="003A5739" w:rsidP="000D77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71F" w:rsidRPr="003A5739" w:rsidRDefault="003A5739" w:rsidP="003A5739">
      <w:pPr>
        <w:pStyle w:val="a5"/>
        <w:shd w:val="clear" w:color="auto" w:fill="FFFFFF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3A5739">
        <w:rPr>
          <w:rStyle w:val="a6"/>
          <w:b/>
          <w:bCs/>
          <w:color w:val="1C1C1C"/>
          <w:sz w:val="28"/>
          <w:szCs w:val="28"/>
          <w:bdr w:val="none" w:sz="0" w:space="0" w:color="auto" w:frame="1"/>
        </w:rPr>
        <w:t>Основные с</w:t>
      </w:r>
      <w:r w:rsidR="000D771F" w:rsidRPr="003A5739">
        <w:rPr>
          <w:rStyle w:val="a6"/>
          <w:b/>
          <w:bCs/>
          <w:color w:val="1C1C1C"/>
          <w:sz w:val="28"/>
          <w:szCs w:val="28"/>
          <w:bdr w:val="none" w:sz="0" w:space="0" w:color="auto" w:frame="1"/>
        </w:rPr>
        <w:t>оветы для педагогов и родителей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При ребенке  не следует произносить, что он «</w:t>
      </w:r>
      <w:r w:rsidRPr="003A5739">
        <w:rPr>
          <w:color w:val="1C1C1C"/>
          <w:sz w:val="28"/>
          <w:szCs w:val="28"/>
          <w:u w:val="single"/>
        </w:rPr>
        <w:t>заикается».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Если ребенок заикается, то ему не надо делать  замечания со словами говори хорошо, говори медленно, расслабься,  вдохни перед началом речи и другие замечания,   касающиеся его речи.   Необходимо просто   показать образец речи.</w:t>
      </w:r>
    </w:p>
    <w:p w:rsidR="000D771F" w:rsidRPr="003A5739" w:rsidRDefault="000D771F" w:rsidP="003A573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 Во время разговора надо давать заикающемуся  ребенку почувствовать,  что  внимательно  и спокойно слушают то, о чем  он говорит.  Надо дать  возможность договорить ребенку, не перебивать и не торопить его речь.  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Надо поддерживать постоянный  зрительный контакт с ребенком  и терпеливо ждать пока заикающийся закончит  свое высказывание. 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 Не рекомендуется  задавать много вопросов ребенку. 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Необходимо выбирать оптимальную громкость голоса  во время речи. Не следует говорить тихо и очень громко.</w:t>
      </w:r>
    </w:p>
    <w:p w:rsidR="003A5739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Речь воспитателя и родителей с ребенком при заикании должна быть неспешной («ленивой»).</w:t>
      </w:r>
    </w:p>
    <w:p w:rsidR="000D771F" w:rsidRPr="003A5739" w:rsidRDefault="003A5739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 Во время  речи следует  опираться на гласные звуки и произносить их  не редуцированно (сокращенно),  а с акцентом и четко, а вот согласные звуки наоборот следует  произносить легко, поверхностно и без акцента на них.</w:t>
      </w:r>
    </w:p>
    <w:p w:rsidR="003A5739" w:rsidRPr="003A5739" w:rsidRDefault="003A5739" w:rsidP="003A573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Очень большую роль в  речевой коммуникации отводить </w:t>
      </w:r>
      <w:proofErr w:type="spellStart"/>
      <w:r w:rsidRPr="003A5739">
        <w:rPr>
          <w:color w:val="1C1C1C"/>
          <w:sz w:val="28"/>
          <w:szCs w:val="28"/>
        </w:rPr>
        <w:t>кинесике</w:t>
      </w:r>
      <w:proofErr w:type="spellEnd"/>
      <w:r w:rsidRPr="003A5739">
        <w:rPr>
          <w:color w:val="1C1C1C"/>
          <w:sz w:val="28"/>
          <w:szCs w:val="28"/>
        </w:rPr>
        <w:t xml:space="preserve">. </w:t>
      </w:r>
      <w:proofErr w:type="spellStart"/>
      <w:r w:rsidRPr="003A5739">
        <w:rPr>
          <w:color w:val="1C1C1C"/>
          <w:sz w:val="28"/>
          <w:szCs w:val="28"/>
        </w:rPr>
        <w:t>Кинесик</w:t>
      </w:r>
      <w:proofErr w:type="gramStart"/>
      <w:r w:rsidRPr="003A5739">
        <w:rPr>
          <w:color w:val="1C1C1C"/>
          <w:sz w:val="28"/>
          <w:szCs w:val="28"/>
        </w:rPr>
        <w:t>а</w:t>
      </w:r>
      <w:proofErr w:type="spellEnd"/>
      <w:r w:rsidRPr="003A5739">
        <w:rPr>
          <w:color w:val="1C1C1C"/>
          <w:sz w:val="28"/>
          <w:szCs w:val="28"/>
        </w:rPr>
        <w:t>-</w:t>
      </w:r>
      <w:proofErr w:type="gramEnd"/>
      <w:r w:rsidRPr="003A5739">
        <w:rPr>
          <w:color w:val="1C1C1C"/>
          <w:sz w:val="28"/>
          <w:szCs w:val="28"/>
        </w:rPr>
        <w:t xml:space="preserve"> это разнообразные выразительные жесты, мимические движения, улыбка и другие. 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Во время разговора необходимо следить за осанкой ребенка.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 Заикающегося ребенка нужно поощрять и хвалить как можно чаще и как можно естественней, даже если у него что-то  не получается. 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Во время занятий с заикающимся ребенком надо учитывать его интересы, поддерживать его инициативу в игре. 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Не следует требовать от ребенка того, что он не может выполнить в силу своих особенностей. Надо  принимать и любить ребенка таким, какой он есть.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 xml:space="preserve"> Соблюдать режим дня.</w:t>
      </w:r>
    </w:p>
    <w:p w:rsidR="000D771F" w:rsidRPr="003A5739" w:rsidRDefault="000D771F" w:rsidP="000D77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  <w:r w:rsidRPr="003A5739">
        <w:rPr>
          <w:color w:val="1C1C1C"/>
          <w:sz w:val="28"/>
          <w:szCs w:val="28"/>
        </w:rPr>
        <w:t>Ежедневно гулять на свежем воздухе.</w:t>
      </w:r>
    </w:p>
    <w:p w:rsidR="000D771F" w:rsidRPr="003A5739" w:rsidRDefault="000D771F" w:rsidP="000D771F">
      <w:pPr>
        <w:pStyle w:val="a5"/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</w:p>
    <w:p w:rsidR="000D771F" w:rsidRPr="003A5739" w:rsidRDefault="000D771F" w:rsidP="000D771F">
      <w:pPr>
        <w:pStyle w:val="a5"/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</w:p>
    <w:p w:rsidR="000D771F" w:rsidRPr="003A5739" w:rsidRDefault="000D771F" w:rsidP="000D771F">
      <w:pPr>
        <w:pStyle w:val="a5"/>
        <w:shd w:val="clear" w:color="auto" w:fill="FFFFFF"/>
        <w:spacing w:before="0" w:beforeAutospacing="0" w:after="0" w:afterAutospacing="0"/>
        <w:rPr>
          <w:color w:val="1C1C1C"/>
          <w:sz w:val="28"/>
          <w:szCs w:val="28"/>
        </w:rPr>
      </w:pPr>
    </w:p>
    <w:p w:rsidR="000D771F" w:rsidRPr="003A5739" w:rsidRDefault="000D771F" w:rsidP="000D771F">
      <w:pPr>
        <w:pStyle w:val="a5"/>
        <w:shd w:val="clear" w:color="auto" w:fill="FFFFFF"/>
        <w:spacing w:before="0" w:beforeAutospacing="0" w:after="240" w:afterAutospacing="0"/>
        <w:rPr>
          <w:color w:val="1C1C1C"/>
          <w:sz w:val="28"/>
          <w:szCs w:val="28"/>
        </w:rPr>
      </w:pPr>
    </w:p>
    <w:p w:rsidR="000D771F" w:rsidRPr="003A5739" w:rsidRDefault="000D771F" w:rsidP="000D771F">
      <w:pPr>
        <w:pStyle w:val="a5"/>
        <w:shd w:val="clear" w:color="auto" w:fill="FFFFFF"/>
        <w:spacing w:before="0" w:beforeAutospacing="0" w:after="240" w:afterAutospacing="0"/>
        <w:rPr>
          <w:color w:val="1C1C1C"/>
          <w:sz w:val="28"/>
          <w:szCs w:val="28"/>
        </w:rPr>
      </w:pPr>
    </w:p>
    <w:p w:rsidR="000D771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0D771F" w:rsidRPr="002F107F" w:rsidRDefault="000D771F" w:rsidP="000D771F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/>
          <w:color w:val="1C1C1C"/>
          <w:sz w:val="28"/>
          <w:szCs w:val="28"/>
        </w:rPr>
      </w:pPr>
    </w:p>
    <w:p w:rsidR="002122D1" w:rsidRDefault="002122D1"/>
    <w:sectPr w:rsidR="002122D1" w:rsidSect="002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F6"/>
    <w:multiLevelType w:val="hybridMultilevel"/>
    <w:tmpl w:val="8A1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1F"/>
    <w:rsid w:val="000D771F"/>
    <w:rsid w:val="002122D1"/>
    <w:rsid w:val="003A5739"/>
    <w:rsid w:val="00B222D2"/>
    <w:rsid w:val="00B72BC5"/>
    <w:rsid w:val="00EC7117"/>
    <w:rsid w:val="00ED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0D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7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2019-05-22T11:49:00Z</dcterms:created>
  <dcterms:modified xsi:type="dcterms:W3CDTF">2019-05-22T12:23:00Z</dcterms:modified>
</cp:coreProperties>
</file>